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中小学</w:t>
      </w:r>
      <w:r>
        <w:rPr>
          <w:rFonts w:hint="eastAsia" w:ascii="Times New Roman" w:hAnsi="Times New Roman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教学用书</w:t>
      </w:r>
      <w:r>
        <w:rPr>
          <w:rFonts w:hint="default" w:ascii="Times New Roman" w:hAnsi="Times New Roman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征订管理系统</w:t>
      </w:r>
      <w:r>
        <w:rPr>
          <w:rFonts w:hint="default" w:ascii="Times New Roman" w:hAnsi="Times New Roman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使用指引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1" w:firstLineChars="20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如何登录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中小学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教学用书征订管理系统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https://author.gdtextbook.com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，以下简称“系统”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的登录账号为原“数字教材用户管理平台”的地市、县（市、区）教育行政部门及学校管理员的登录账号。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若忘记账号密码，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联系本市服务人员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（见附表）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获取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管理员亦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可直接通过邮件申请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账号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1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如何使用</w:t>
      </w:r>
    </w:p>
    <w:p>
      <w:pPr>
        <w:numPr>
          <w:ilvl w:val="0"/>
          <w:numId w:val="2"/>
        </w:numPr>
        <w:spacing w:line="360" w:lineRule="auto"/>
        <w:ind w:firstLine="481" w:firstLineChars="200"/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广东新华发行集团股份有限公司</w:t>
      </w:r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-2147483648" w:afterLines="-2147483648" w:line="360" w:lineRule="auto"/>
        <w:ind w:firstLine="480" w:firstLineChars="200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后，选择“中小学教学用书征订”。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进入【选用目录】模块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，根据往年免费教学用书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选用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情况协助初选各地市、县（市、区）的免费教学用书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选用目录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，供各地市、县（市、区）教育行政部门审核查阅。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360" w:lineRule="auto"/>
        <w:ind w:firstLine="481" w:firstLineChars="200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地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市教育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行政部门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后，选择“中小学教学用书征订”。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480" w:firstLineChars="200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入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【选用目录】模块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，审核本市免费教科书选用目录，如有修改，保存确定后供本县（市、区）教育行政部门选用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0" w:firstLineChars="0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834640"/>
            <wp:effectExtent l="9525" t="9525" r="13970" b="1333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480" w:firstLineChars="200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【报订汇总】模块，可实时查阅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和导出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本市所辖学校的教学用书报订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总和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分为免费教科书报订总和和自费教科书报订总和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0" w:firstLineChars="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165163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rcRect b="414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147828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rcRect b="476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8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481" w:firstLineChars="200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县（市、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教育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行政部门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后，选择“中小学教学用书征订”。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进入【选用目录】模块，审核本县（市、区）免费教科书选用目录，如有修改，保存确定后供本县（市、区）所辖学校选用。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377440"/>
            <wp:effectExtent l="9525" t="9525" r="13970" b="1333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【报订汇总】模块，可实时查阅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和导</w:t>
      </w:r>
      <w:bookmarkStart w:id="0" w:name="_GoBack"/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出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县（市、区）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所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辖</w:t>
      </w:r>
      <w:bookmarkEnd w:id="0"/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学校的教学用书报订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总和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分为免费教科书报订总和自费教科书报订总和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165608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rcRect b="413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1456055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rcRect b="484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481" w:firstLineChars="200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管理员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4.1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后，先选择：学校用户信息管理。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480" w:firstLineChars="20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（1）进入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【人员-用户列表】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模块，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批量开通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的功能校准每个年级每个班级的师生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用户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人数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，包括批量开通创建新生用户（学生用户人数需与“广东省中小学生学籍信息管理系统”的学生人数对应）。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0" w:firstLine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952750"/>
            <wp:effectExtent l="9525" t="9525" r="10795" b="952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480" w:firstLineChars="200"/>
        <w:textAlignment w:val="auto"/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【人员-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管理员列表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模块，可通过“新建”的功能创建新的学校管理员开展中小学教学用书的选用和征订工作（若有必要）。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0" w:firstLine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61214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rcRect b="792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Chars="0" w:firstLine="480" w:firstLineChars="0"/>
        <w:textAlignment w:val="auto"/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4.2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在右上角点击“退出系统”后，再选择“中小学教学用书征订”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eastAsia="zh-CN"/>
        </w:rPr>
        <w:t>教学点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的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eastAsia="zh-CN"/>
        </w:rPr>
        <w:t>填报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由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eastAsia="zh-CN"/>
        </w:rPr>
        <w:t>中心校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完成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（1）进入【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报订汇总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】模块（默认为空）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免费教科书报订。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选用报订汇总中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点击“重新选择”按钮，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本县（市、区）的教学用书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选用目录中选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定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本校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的免费教科书用书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每一部分、每学科、每年级最多选择一册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），然后根据“学校用户信息管理”中各年级的学生用户数量填报对应的免费教科书报订数。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1958975"/>
            <wp:effectExtent l="9525" t="9525" r="21590" b="1270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1911985"/>
            <wp:effectExtent l="0" t="0" r="635" b="825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自费教科书报订。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自费报订汇总中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点击“重新选择”按钮，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从广东省中小学教学用书目录中选出本校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自费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教科书用书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目录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，并按需求填报报订数量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2823210"/>
            <wp:effectExtent l="9525" t="9525" r="13970" b="1714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3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0" w:firstLineChars="0"/>
        <w:textAlignment w:val="auto"/>
        <w:rPr>
          <w:rFonts w:hint="default" w:asciiTheme="minorHAnsi" w:hAnsiTheme="minorHAnsi" w:cstheme="minorBidi"/>
          <w:b w:val="0"/>
          <w:bCs w:val="0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1736090"/>
            <wp:effectExtent l="9525" t="9525" r="21590" b="222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6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）填写完成后，点击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下载报订审批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表”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，打印纸质版，加盖学校公章，然后拍照或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扫描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形成附件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（格式为PDF）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）点击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提交报订申请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，提交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（4）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作为附件，即完成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教学用书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报订</w:t>
      </w:r>
    </w:p>
    <w:p>
      <w:pPr>
        <w:numPr>
          <w:ilvl w:val="0"/>
          <w:numId w:val="0"/>
        </w:numPr>
        <w:spacing w:beforeLines="0" w:afterLines="0" w:line="360" w:lineRule="auto"/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（6）若报订过程中有任何疑问，可联系当地新华书店或附表中的服务人员协助。</w:t>
      </w:r>
      <w:r>
        <w:rPr>
          <w:rFonts w:hint="default" w:ascii="Times New Roman" w:hAnsi="Times New Roman" w:cs="Times New Roman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各地市服务人员联系信息表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8"/>
        <w:gridCol w:w="3253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服务人员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潮州市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陈奕骁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13802514721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河源市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吴跃涛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18680527186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惠州市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李慧贤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18688899283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揭阳市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黄宇轩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16620056557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茂名市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eastAsia="zh-CN" w:bidi="ar"/>
              </w:rPr>
              <w:t>杨鸿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eastAsia="zh-CN" w:bidi="ar"/>
              </w:rPr>
              <w:t>13632207139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梅州市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邢泽涛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18680290703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清远市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孔曜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13580429739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汕头市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杨生靖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15989034599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汕尾市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魏蕾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18362058699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韶关市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孔曜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13580429739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阳江市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陈奕骁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13802514721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云浮市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杨生靖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15989034599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湛江市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温景淳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18202004938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肇庆市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李娱嘉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18806698665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吴跃涛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18680527186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广州市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李凌志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17520694566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深圳市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陈奕骁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13802514721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珠海市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李凌志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17520694566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东莞市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吴跃涛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18680527186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佛山市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邢泽涛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18680290703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中山市</w:t>
            </w:r>
          </w:p>
        </w:tc>
        <w:tc>
          <w:tcPr>
            <w:tcW w:w="325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梁若诗</w:t>
            </w:r>
          </w:p>
        </w:tc>
        <w:tc>
          <w:tcPr>
            <w:tcW w:w="284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13660668028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1856F3"/>
    <w:multiLevelType w:val="singleLevel"/>
    <w:tmpl w:val="931856F3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A23EBB7A"/>
    <w:multiLevelType w:val="singleLevel"/>
    <w:tmpl w:val="A23EBB7A"/>
    <w:lvl w:ilvl="0" w:tentative="0">
      <w:start w:val="1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abstractNum w:abstractNumId="2">
    <w:nsid w:val="FCDA8D44"/>
    <w:multiLevelType w:val="singleLevel"/>
    <w:tmpl w:val="FCDA8D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438F36"/>
    <w:multiLevelType w:val="singleLevel"/>
    <w:tmpl w:val="0B438F3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6F43012"/>
    <w:multiLevelType w:val="singleLevel"/>
    <w:tmpl w:val="56F43012"/>
    <w:lvl w:ilvl="0" w:tentative="0">
      <w:start w:val="1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M2YwNmZlZjQ2NjE5ZjljN2FiNmI2OTYyMGFiNzUifQ=="/>
  </w:docVars>
  <w:rsids>
    <w:rsidRoot w:val="00000000"/>
    <w:rsid w:val="01DF321D"/>
    <w:rsid w:val="06985A68"/>
    <w:rsid w:val="07D71244"/>
    <w:rsid w:val="07ED0962"/>
    <w:rsid w:val="07FE0E8F"/>
    <w:rsid w:val="0A8206AE"/>
    <w:rsid w:val="0BF30BF5"/>
    <w:rsid w:val="0D873A79"/>
    <w:rsid w:val="0DE02F24"/>
    <w:rsid w:val="12F65637"/>
    <w:rsid w:val="130A4C71"/>
    <w:rsid w:val="14F369BE"/>
    <w:rsid w:val="17BA12D1"/>
    <w:rsid w:val="18713354"/>
    <w:rsid w:val="19800B03"/>
    <w:rsid w:val="1B453CAA"/>
    <w:rsid w:val="1BF07CD8"/>
    <w:rsid w:val="1F006D5B"/>
    <w:rsid w:val="207F863E"/>
    <w:rsid w:val="222B1502"/>
    <w:rsid w:val="22D951C4"/>
    <w:rsid w:val="23F45FFF"/>
    <w:rsid w:val="25A05626"/>
    <w:rsid w:val="306FBF45"/>
    <w:rsid w:val="30A92A7D"/>
    <w:rsid w:val="32A71262"/>
    <w:rsid w:val="32DF221A"/>
    <w:rsid w:val="377781DB"/>
    <w:rsid w:val="39157179"/>
    <w:rsid w:val="3AAF4E58"/>
    <w:rsid w:val="3AE33A7A"/>
    <w:rsid w:val="3BC300FB"/>
    <w:rsid w:val="3BD639A7"/>
    <w:rsid w:val="3D0719EB"/>
    <w:rsid w:val="3DEEC248"/>
    <w:rsid w:val="3E611186"/>
    <w:rsid w:val="3FE923E2"/>
    <w:rsid w:val="41106CC6"/>
    <w:rsid w:val="41800A84"/>
    <w:rsid w:val="420F787A"/>
    <w:rsid w:val="42AC485F"/>
    <w:rsid w:val="43424AD7"/>
    <w:rsid w:val="49E41ABF"/>
    <w:rsid w:val="49F4637B"/>
    <w:rsid w:val="4BFF49A5"/>
    <w:rsid w:val="4D3116A5"/>
    <w:rsid w:val="4EE90CF4"/>
    <w:rsid w:val="5054364F"/>
    <w:rsid w:val="5AFF397D"/>
    <w:rsid w:val="5B0440A9"/>
    <w:rsid w:val="5C05155E"/>
    <w:rsid w:val="5E2558D5"/>
    <w:rsid w:val="5E3859FE"/>
    <w:rsid w:val="5FEDBE21"/>
    <w:rsid w:val="60DF11DB"/>
    <w:rsid w:val="611E7156"/>
    <w:rsid w:val="666347E1"/>
    <w:rsid w:val="667E2D07"/>
    <w:rsid w:val="6AD336D7"/>
    <w:rsid w:val="6BB21706"/>
    <w:rsid w:val="6D5939A1"/>
    <w:rsid w:val="6DEE3D73"/>
    <w:rsid w:val="742B07CA"/>
    <w:rsid w:val="7752438D"/>
    <w:rsid w:val="785B62AF"/>
    <w:rsid w:val="789C18D7"/>
    <w:rsid w:val="7B9D9E5B"/>
    <w:rsid w:val="7DEF6AC0"/>
    <w:rsid w:val="7DFF30E5"/>
    <w:rsid w:val="7E0F039A"/>
    <w:rsid w:val="7EC47E96"/>
    <w:rsid w:val="7FA9035E"/>
    <w:rsid w:val="BFCD3172"/>
    <w:rsid w:val="DBF756D5"/>
    <w:rsid w:val="EDCB2837"/>
    <w:rsid w:val="EDDFB29F"/>
    <w:rsid w:val="EF2B57F7"/>
    <w:rsid w:val="EFF56BC4"/>
    <w:rsid w:val="F0A6FE1E"/>
    <w:rsid w:val="F39E1FBD"/>
    <w:rsid w:val="F5BFC9CE"/>
    <w:rsid w:val="F5D7E5B0"/>
    <w:rsid w:val="F5F6E583"/>
    <w:rsid w:val="F6F7CE2C"/>
    <w:rsid w:val="FBEB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font1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839</Words>
  <Characters>1018</Characters>
  <Lines>0</Lines>
  <Paragraphs>0</Paragraphs>
  <TotalTime>4</TotalTime>
  <ScaleCrop>false</ScaleCrop>
  <LinksUpToDate>false</LinksUpToDate>
  <CharactersWithSpaces>1018</CharactersWithSpaces>
  <Application>WPS Office_11.8.2.10587_F1E327BC-269C-435d-A152-05C5408002CA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2023-07-03T14:41:00Z</dcterms:created>
  <dc:creator>GDPG</dc:creator>
  <cp:lastModifiedBy>ht706</cp:lastModifiedBy>
  <dcterms:modified xsi:type="dcterms:W3CDTF">2023-11-22T11:42:39Z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2052-11.8.2.10587</vt:lpwstr>
  </property>
  <property fmtid="{D5CDD505-2E9C-101B-9397-08002B2CF9AE}" pid="3" name="ICV">
    <vt:lpwstr>4EC83D2B8C0B489892B40BADE5011C20_13</vt:lpwstr>
  </property>
</Properties>
</file>