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ind w:firstLine="562" w:firstLineChars="200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</w:rPr>
        <w:t>击剑[自选剑种的向前一步接弓直刺（劈）靶]。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⑴场地器材：击剑专用靶一个，铅合重剑道一条，计时秒表一块，花剑、佩剑、重剑（考生自备）。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⑵考试方法：考生在规定时间（1分40秒）内按规范动作完成40个向前一步接弓直刺（劈）靶动作，双飞100个，实践对抗（5剑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3场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）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⑶评分办法：考生在规定时间内少完成一个完整动作或失败一个动作扣一分。按动作的规范程度扣减质量分，如弓步抬大腿、直刺（劈）时手臂弯曲、手形不对、动作僵硬不协调不连贯等，完成动作中每出现一种错误扣0″1分。在考试过成中出现断剑则换剑重新开始。考试是以监考员所给的平均分计算成绩，每个监考员独立根据要求和考生完成情况给予评分。考生在规定时间里按动作规范完成40个动作可得40分。</w:t>
      </w: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40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07A"/>
    <w:rsid w:val="00016B6C"/>
    <w:rsid w:val="00034820"/>
    <w:rsid w:val="00065062"/>
    <w:rsid w:val="000F5424"/>
    <w:rsid w:val="002A5405"/>
    <w:rsid w:val="0030059A"/>
    <w:rsid w:val="00301A11"/>
    <w:rsid w:val="003403F8"/>
    <w:rsid w:val="003415CB"/>
    <w:rsid w:val="00425493"/>
    <w:rsid w:val="0053498F"/>
    <w:rsid w:val="0065555F"/>
    <w:rsid w:val="006924FE"/>
    <w:rsid w:val="007419F6"/>
    <w:rsid w:val="007A4D92"/>
    <w:rsid w:val="007E6962"/>
    <w:rsid w:val="00942534"/>
    <w:rsid w:val="00976EB5"/>
    <w:rsid w:val="009E3E5F"/>
    <w:rsid w:val="009F00DC"/>
    <w:rsid w:val="00BE23C6"/>
    <w:rsid w:val="00C35B3F"/>
    <w:rsid w:val="00C77FE6"/>
    <w:rsid w:val="00D149A3"/>
    <w:rsid w:val="00E41C76"/>
    <w:rsid w:val="00E5515C"/>
    <w:rsid w:val="00EB7BA1"/>
    <w:rsid w:val="03E64F1C"/>
    <w:rsid w:val="1D1350C9"/>
    <w:rsid w:val="228F3577"/>
    <w:rsid w:val="28DC41FA"/>
    <w:rsid w:val="2ABA06A5"/>
    <w:rsid w:val="3163209C"/>
    <w:rsid w:val="3855189C"/>
    <w:rsid w:val="38D14A76"/>
    <w:rsid w:val="45552E4B"/>
    <w:rsid w:val="4CD6077D"/>
    <w:rsid w:val="5A074248"/>
    <w:rsid w:val="5F4D1BBC"/>
    <w:rsid w:val="60B71D30"/>
    <w:rsid w:val="693A1779"/>
    <w:rsid w:val="6BE8707A"/>
    <w:rsid w:val="6CC161EA"/>
    <w:rsid w:val="757A0AFC"/>
    <w:rsid w:val="787643DE"/>
    <w:rsid w:val="7F2C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729B3-A26C-4B18-82B7-1A63CDC15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3530</Words>
  <Characters>20121</Characters>
  <Lines>167</Lines>
  <Paragraphs>47</Paragraphs>
  <TotalTime>4</TotalTime>
  <ScaleCrop>false</ScaleCrop>
  <LinksUpToDate>false</LinksUpToDate>
  <CharactersWithSpaces>23604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2019-05-30T11:01:00Z</dcterms:created>
  <dc:creator>小纲纲</dc:creator>
  <cp:lastModifiedBy>Dell</cp:lastModifiedBy>
  <cp:lastPrinted>2020-12-30T03:11:06Z</cp:lastPrinted>
  <dcterms:modified xsi:type="dcterms:W3CDTF">2020-12-30T03:11:10Z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