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2A" w:rsidRDefault="00E539A6">
      <w:pPr>
        <w:widowControl/>
        <w:spacing w:line="450" w:lineRule="atLeast"/>
        <w:jc w:val="center"/>
        <w:rPr>
          <w:rFonts w:ascii="宋体" w:eastAsia="宋体" w:hAnsi="宋体" w:cs="宋体"/>
          <w:b/>
          <w:bCs/>
          <w:color w:val="000000" w:themeColor="text1"/>
          <w:kern w:val="0"/>
          <w:sz w:val="33"/>
          <w:szCs w:val="33"/>
        </w:rPr>
      </w:pPr>
      <w:r>
        <w:rPr>
          <w:rFonts w:ascii="宋体" w:eastAsia="宋体" w:hAnsi="宋体" w:cs="宋体" w:hint="eastAsia"/>
          <w:b/>
          <w:bCs/>
          <w:color w:val="000000" w:themeColor="text1"/>
          <w:kern w:val="0"/>
          <w:sz w:val="33"/>
          <w:szCs w:val="33"/>
        </w:rPr>
        <w:t>佛山市201</w:t>
      </w:r>
      <w:r w:rsidR="00013B7F">
        <w:rPr>
          <w:rFonts w:ascii="宋体" w:eastAsia="宋体" w:hAnsi="宋体" w:cs="宋体" w:hint="eastAsia"/>
          <w:b/>
          <w:bCs/>
          <w:color w:val="000000" w:themeColor="text1"/>
          <w:kern w:val="0"/>
          <w:sz w:val="33"/>
          <w:szCs w:val="33"/>
        </w:rPr>
        <w:t>9</w:t>
      </w:r>
      <w:r>
        <w:rPr>
          <w:rFonts w:ascii="宋体" w:eastAsia="宋体" w:hAnsi="宋体" w:cs="宋体" w:hint="eastAsia"/>
          <w:b/>
          <w:bCs/>
          <w:color w:val="000000" w:themeColor="text1"/>
          <w:kern w:val="0"/>
          <w:sz w:val="33"/>
          <w:szCs w:val="33"/>
        </w:rPr>
        <w:t>年</w:t>
      </w:r>
      <w:r w:rsidR="00013B7F">
        <w:rPr>
          <w:rFonts w:ascii="宋体" w:eastAsia="宋体" w:hAnsi="宋体" w:cs="宋体" w:hint="eastAsia"/>
          <w:b/>
          <w:bCs/>
          <w:color w:val="000000" w:themeColor="text1"/>
          <w:kern w:val="0"/>
          <w:sz w:val="33"/>
          <w:szCs w:val="33"/>
        </w:rPr>
        <w:t>上</w:t>
      </w:r>
      <w:r>
        <w:rPr>
          <w:rFonts w:ascii="宋体" w:eastAsia="宋体" w:hAnsi="宋体" w:cs="宋体" w:hint="eastAsia"/>
          <w:b/>
          <w:bCs/>
          <w:color w:val="000000" w:themeColor="text1"/>
          <w:kern w:val="0"/>
          <w:sz w:val="33"/>
          <w:szCs w:val="33"/>
        </w:rPr>
        <w:t>半年中小学教师资格考试面试审核公告</w:t>
      </w:r>
    </w:p>
    <w:p w:rsidR="00A93E2A" w:rsidRDefault="00E539A6">
      <w:pPr>
        <w:widowControl/>
        <w:jc w:val="center"/>
        <w:rPr>
          <w:rFonts w:ascii="Calibri" w:eastAsia="宋体" w:hAnsi="Calibri" w:cs="Calibri"/>
          <w:color w:val="000000"/>
          <w:kern w:val="0"/>
          <w:szCs w:val="21"/>
        </w:rPr>
      </w:pPr>
      <w:r>
        <w:rPr>
          <w:rFonts w:ascii="Calibri" w:eastAsia="宋体" w:hAnsi="Calibri" w:cs="Calibri"/>
          <w:color w:val="000000"/>
          <w:kern w:val="0"/>
          <w:szCs w:val="21"/>
        </w:rPr>
        <w:t> </w:t>
      </w:r>
    </w:p>
    <w:p w:rsidR="00A93E2A" w:rsidRDefault="00E539A6">
      <w:pPr>
        <w:widowControl/>
        <w:ind w:firstLine="640"/>
        <w:rPr>
          <w:rFonts w:ascii="Calibri" w:eastAsia="宋体" w:hAnsi="Calibri" w:cs="Calibri"/>
          <w:color w:val="000000"/>
          <w:kern w:val="0"/>
          <w:szCs w:val="21"/>
        </w:rPr>
      </w:pPr>
      <w:r>
        <w:rPr>
          <w:rFonts w:ascii="Calibri" w:eastAsia="宋体" w:hAnsi="Calibri" w:cs="Calibri"/>
          <w:color w:val="000000"/>
          <w:kern w:val="0"/>
          <w:szCs w:val="21"/>
        </w:rPr>
        <w:t> </w:t>
      </w:r>
    </w:p>
    <w:p w:rsidR="00A93E2A" w:rsidRDefault="00E539A6">
      <w:pPr>
        <w:widowControl/>
        <w:ind w:firstLine="640"/>
        <w:rPr>
          <w:rFonts w:ascii="仿宋_GB2312" w:eastAsia="仿宋_GB2312" w:hAnsi="Calibri" w:cs="Calibri"/>
          <w:color w:val="000000" w:themeColor="text1"/>
          <w:kern w:val="0"/>
          <w:sz w:val="32"/>
          <w:szCs w:val="32"/>
        </w:rPr>
      </w:pPr>
      <w:r>
        <w:rPr>
          <w:rFonts w:ascii="仿宋_GB2312" w:eastAsia="仿宋_GB2312" w:hAnsi="Calibri" w:cs="Calibri" w:hint="eastAsia"/>
          <w:color w:val="000000"/>
          <w:kern w:val="0"/>
          <w:sz w:val="32"/>
          <w:szCs w:val="32"/>
        </w:rPr>
        <w:t>根据省教育厅统一部署和佛山市工作安排，现将201</w:t>
      </w:r>
      <w:r w:rsidR="00013B7F">
        <w:rPr>
          <w:rFonts w:ascii="仿宋_GB2312" w:eastAsia="仿宋_GB2312" w:hAnsi="Calibri" w:cs="Calibri" w:hint="eastAsia"/>
          <w:color w:val="000000"/>
          <w:kern w:val="0"/>
          <w:sz w:val="32"/>
          <w:szCs w:val="32"/>
        </w:rPr>
        <w:t>9</w:t>
      </w:r>
      <w:r>
        <w:rPr>
          <w:rFonts w:ascii="仿宋_GB2312" w:eastAsia="仿宋_GB2312" w:hAnsi="Calibri" w:cs="Calibri" w:hint="eastAsia"/>
          <w:color w:val="000000"/>
          <w:kern w:val="0"/>
          <w:sz w:val="32"/>
          <w:szCs w:val="32"/>
        </w:rPr>
        <w:t>年</w:t>
      </w:r>
      <w:r w:rsidR="00013B7F">
        <w:rPr>
          <w:rFonts w:ascii="仿宋_GB2312" w:eastAsia="仿宋_GB2312" w:hAnsi="Calibri" w:cs="Calibri" w:hint="eastAsia"/>
          <w:color w:val="000000"/>
          <w:kern w:val="0"/>
          <w:sz w:val="32"/>
          <w:szCs w:val="32"/>
        </w:rPr>
        <w:t>上</w:t>
      </w:r>
      <w:r>
        <w:rPr>
          <w:rFonts w:ascii="仿宋_GB2312" w:eastAsia="仿宋_GB2312" w:hAnsi="Calibri" w:cs="Calibri" w:hint="eastAsia"/>
          <w:color w:val="000000"/>
          <w:kern w:val="0"/>
          <w:sz w:val="32"/>
          <w:szCs w:val="32"/>
        </w:rPr>
        <w:t>半年中小学教师资格考试面试审核工作的有关事宜公告</w:t>
      </w:r>
      <w:r>
        <w:rPr>
          <w:rFonts w:ascii="仿宋_GB2312" w:eastAsia="仿宋_GB2312" w:hAnsi="Calibri" w:cs="Calibri" w:hint="eastAsia"/>
          <w:color w:val="000000" w:themeColor="text1"/>
          <w:kern w:val="0"/>
          <w:sz w:val="32"/>
          <w:szCs w:val="32"/>
        </w:rPr>
        <w:t>如下：</w:t>
      </w:r>
    </w:p>
    <w:p w:rsidR="00A93E2A" w:rsidRDefault="00E539A6">
      <w:pPr>
        <w:widowControl/>
        <w:ind w:firstLine="640"/>
        <w:rPr>
          <w:rFonts w:ascii="黑体" w:eastAsia="黑体" w:hAnsi="黑体" w:cs="Calibri" w:hint="eastAsia"/>
          <w:color w:val="000000" w:themeColor="text1"/>
          <w:kern w:val="0"/>
          <w:sz w:val="32"/>
          <w:szCs w:val="32"/>
        </w:rPr>
      </w:pPr>
      <w:r>
        <w:rPr>
          <w:rFonts w:ascii="黑体" w:eastAsia="黑体" w:hAnsi="黑体" w:cs="Calibri" w:hint="eastAsia"/>
          <w:color w:val="000000" w:themeColor="text1"/>
          <w:kern w:val="0"/>
          <w:sz w:val="32"/>
          <w:szCs w:val="32"/>
        </w:rPr>
        <w:t>一、面试对象</w:t>
      </w:r>
    </w:p>
    <w:p w:rsidR="00013B7F" w:rsidRPr="00013B7F" w:rsidRDefault="00013B7F" w:rsidP="00013B7F">
      <w:pPr>
        <w:widowControl/>
        <w:spacing w:line="660" w:lineRule="exact"/>
        <w:ind w:firstLineChars="200" w:firstLine="640"/>
        <w:jc w:val="left"/>
        <w:rPr>
          <w:rFonts w:ascii="仿宋_GB2312" w:eastAsia="仿宋_GB2312" w:hAnsi="Arial" w:cs="Arial" w:hint="eastAsia"/>
          <w:kern w:val="0"/>
          <w:sz w:val="32"/>
          <w:szCs w:val="32"/>
        </w:rPr>
      </w:pPr>
      <w:r w:rsidRPr="00013B7F">
        <w:rPr>
          <w:rFonts w:ascii="仿宋_GB2312" w:eastAsia="仿宋_GB2312" w:hAnsi="黑体" w:cs="Arial" w:hint="eastAsia"/>
          <w:kern w:val="0"/>
          <w:sz w:val="32"/>
          <w:szCs w:val="32"/>
        </w:rPr>
        <w:t>（一）</w:t>
      </w:r>
      <w:r>
        <w:rPr>
          <w:rFonts w:ascii="仿宋_GB2312" w:eastAsia="仿宋_GB2312" w:hint="eastAsia"/>
          <w:color w:val="000000" w:themeColor="text1"/>
          <w:sz w:val="32"/>
          <w:szCs w:val="32"/>
        </w:rPr>
        <w:t>户籍或人事（劳动）关系在佛山的社会人员</w:t>
      </w:r>
      <w:r w:rsidRPr="00013B7F">
        <w:rPr>
          <w:rFonts w:ascii="仿宋_GB2312" w:eastAsia="仿宋_GB2312" w:hAnsi="Arial" w:cs="Arial" w:hint="eastAsia"/>
          <w:kern w:val="0"/>
          <w:sz w:val="32"/>
          <w:szCs w:val="32"/>
        </w:rPr>
        <w:t>（</w:t>
      </w:r>
      <w:r w:rsidRPr="00013B7F">
        <w:rPr>
          <w:rFonts w:ascii="仿宋_GB2312" w:eastAsia="仿宋_GB2312" w:hAnsi="华文仿宋" w:cs="Arial" w:hint="eastAsia"/>
          <w:kern w:val="0"/>
          <w:sz w:val="32"/>
          <w:szCs w:val="32"/>
        </w:rPr>
        <w:t>含在职、待业人员）</w:t>
      </w:r>
      <w:r w:rsidRPr="00013B7F">
        <w:rPr>
          <w:rFonts w:ascii="仿宋_GB2312" w:eastAsia="仿宋_GB2312" w:hAnsi="Arial" w:cs="Arial" w:hint="eastAsia"/>
          <w:kern w:val="0"/>
          <w:sz w:val="32"/>
          <w:szCs w:val="32"/>
        </w:rPr>
        <w:t>；</w:t>
      </w:r>
    </w:p>
    <w:p w:rsidR="00013B7F" w:rsidRPr="00013B7F" w:rsidRDefault="00013B7F" w:rsidP="00013B7F">
      <w:pPr>
        <w:widowControl/>
        <w:spacing w:line="660" w:lineRule="exact"/>
        <w:ind w:firstLineChars="200" w:firstLine="640"/>
        <w:jc w:val="left"/>
        <w:rPr>
          <w:rFonts w:ascii="仿宋_GB2312" w:eastAsia="仿宋_GB2312" w:hAnsi="Arial" w:cs="Arial" w:hint="eastAsia"/>
          <w:kern w:val="0"/>
          <w:sz w:val="32"/>
          <w:szCs w:val="32"/>
        </w:rPr>
      </w:pPr>
      <w:r>
        <w:rPr>
          <w:rFonts w:ascii="仿宋_GB2312" w:eastAsia="仿宋_GB2312" w:hAnsi="Arial" w:cs="Arial" w:hint="eastAsia"/>
          <w:kern w:val="0"/>
          <w:sz w:val="32"/>
          <w:szCs w:val="32"/>
        </w:rPr>
        <w:t>（二）持有佛山市</w:t>
      </w:r>
      <w:r w:rsidRPr="00013B7F">
        <w:rPr>
          <w:rFonts w:ascii="仿宋_GB2312" w:eastAsia="仿宋_GB2312" w:hAnsi="Arial" w:cs="Arial" w:hint="eastAsia"/>
          <w:kern w:val="0"/>
          <w:sz w:val="32"/>
          <w:szCs w:val="32"/>
        </w:rPr>
        <w:t>居住证并在有效期内的外省（区、市）户籍人员；</w:t>
      </w:r>
    </w:p>
    <w:p w:rsidR="00013B7F" w:rsidRPr="00013B7F" w:rsidRDefault="00013B7F" w:rsidP="00013B7F">
      <w:pPr>
        <w:widowControl/>
        <w:spacing w:line="660" w:lineRule="exact"/>
        <w:ind w:firstLineChars="200" w:firstLine="640"/>
        <w:jc w:val="left"/>
        <w:rPr>
          <w:rFonts w:ascii="仿宋_GB2312" w:eastAsia="仿宋_GB2312" w:hAnsi="Arial" w:cs="Arial" w:hint="eastAsia"/>
          <w:kern w:val="0"/>
          <w:sz w:val="32"/>
          <w:szCs w:val="32"/>
        </w:rPr>
      </w:pPr>
      <w:r w:rsidRPr="00013B7F">
        <w:rPr>
          <w:rFonts w:ascii="仿宋_GB2312" w:eastAsia="仿宋_GB2312" w:hAnsi="Arial" w:cs="Arial" w:hint="eastAsia"/>
          <w:kern w:val="0"/>
          <w:sz w:val="32"/>
          <w:szCs w:val="32"/>
        </w:rPr>
        <w:t>（三）</w:t>
      </w:r>
      <w:r>
        <w:rPr>
          <w:rFonts w:ascii="仿宋_GB2312" w:eastAsia="仿宋_GB2312" w:hint="eastAsia"/>
          <w:color w:val="000000" w:themeColor="text1"/>
          <w:sz w:val="32"/>
          <w:szCs w:val="32"/>
        </w:rPr>
        <w:t>佛山市</w:t>
      </w:r>
      <w:r w:rsidRPr="00013B7F">
        <w:rPr>
          <w:rFonts w:ascii="仿宋_GB2312" w:eastAsia="仿宋_GB2312" w:hAnsi="Calibri" w:cs="Times New Roman" w:hint="eastAsia"/>
          <w:sz w:val="32"/>
          <w:szCs w:val="32"/>
        </w:rPr>
        <w:t>内普通高等学校三年级及以上的全日制本科学生、毕业学年的全日制专科学生、广东省内幼儿师范学校毕业学年全日制学生和</w:t>
      </w:r>
      <w:r w:rsidRPr="00013B7F">
        <w:rPr>
          <w:rFonts w:ascii="仿宋_GB2312" w:eastAsia="仿宋_GB2312" w:hAnsi="仿宋" w:cs="Times New Roman" w:hint="eastAsia"/>
          <w:bCs/>
          <w:sz w:val="32"/>
          <w:szCs w:val="32"/>
        </w:rPr>
        <w:t>全日制在读研究生</w:t>
      </w:r>
      <w:r w:rsidRPr="00013B7F">
        <w:rPr>
          <w:rFonts w:ascii="仿宋_GB2312" w:eastAsia="仿宋_GB2312" w:hAnsi="Arial" w:cs="Arial" w:hint="eastAsia"/>
          <w:kern w:val="0"/>
          <w:sz w:val="32"/>
          <w:szCs w:val="32"/>
        </w:rPr>
        <w:t>；</w:t>
      </w:r>
    </w:p>
    <w:p w:rsidR="00013B7F" w:rsidRPr="00013B7F" w:rsidRDefault="00013B7F" w:rsidP="00013B7F">
      <w:pPr>
        <w:widowControl/>
        <w:spacing w:line="660" w:lineRule="exact"/>
        <w:ind w:firstLineChars="200" w:firstLine="640"/>
        <w:jc w:val="left"/>
        <w:rPr>
          <w:rFonts w:ascii="仿宋_GB2312" w:eastAsia="仿宋_GB2312" w:hAnsi="Calibri" w:cs="Times New Roman" w:hint="eastAsia"/>
          <w:sz w:val="32"/>
          <w:szCs w:val="32"/>
        </w:rPr>
      </w:pPr>
      <w:r w:rsidRPr="00013B7F">
        <w:rPr>
          <w:rFonts w:ascii="仿宋_GB2312" w:eastAsia="仿宋_GB2312" w:hAnsi="Arial" w:cs="Arial" w:hint="eastAsia"/>
          <w:kern w:val="0"/>
          <w:sz w:val="32"/>
          <w:szCs w:val="32"/>
        </w:rPr>
        <w:t>（四）</w:t>
      </w:r>
      <w:r>
        <w:rPr>
          <w:rFonts w:ascii="仿宋_GB2312" w:eastAsia="仿宋_GB2312" w:hAnsi="Arial" w:cs="Arial" w:hint="eastAsia"/>
          <w:kern w:val="0"/>
          <w:sz w:val="32"/>
          <w:szCs w:val="32"/>
        </w:rPr>
        <w:t>佛山市内居住或教师资格考试笔试</w:t>
      </w:r>
      <w:r w:rsidRPr="00013B7F">
        <w:rPr>
          <w:rFonts w:ascii="仿宋_GB2312" w:eastAsia="仿宋_GB2312" w:hAnsi="Arial" w:cs="Arial" w:hint="eastAsia"/>
          <w:kern w:val="0"/>
          <w:sz w:val="32"/>
          <w:szCs w:val="32"/>
        </w:rPr>
        <w:t>报考地为佛山考区</w:t>
      </w:r>
      <w:r>
        <w:rPr>
          <w:rFonts w:ascii="仿宋_GB2312" w:eastAsia="仿宋_GB2312" w:hAnsi="Arial" w:cs="Arial" w:hint="eastAsia"/>
          <w:kern w:val="0"/>
          <w:sz w:val="32"/>
          <w:szCs w:val="32"/>
        </w:rPr>
        <w:t>，</w:t>
      </w:r>
      <w:r w:rsidRPr="00013B7F">
        <w:rPr>
          <w:rFonts w:ascii="仿宋_GB2312" w:eastAsia="仿宋_GB2312" w:hAnsi="Calibri" w:cs="Times New Roman" w:hint="eastAsia"/>
          <w:sz w:val="32"/>
          <w:szCs w:val="32"/>
        </w:rPr>
        <w:t>持港澳台居民居住证或港澳居民来往内地通行证或五年有效期台湾居民来往大陆通行证的港澳台居民。</w:t>
      </w:r>
    </w:p>
    <w:p w:rsidR="00013B7F" w:rsidRPr="00013B7F" w:rsidRDefault="00013B7F" w:rsidP="00013B7F">
      <w:pPr>
        <w:widowControl/>
        <w:spacing w:line="660" w:lineRule="exact"/>
        <w:ind w:firstLineChars="200" w:firstLine="640"/>
        <w:jc w:val="left"/>
        <w:rPr>
          <w:rFonts w:ascii="仿宋_GB2312" w:eastAsia="仿宋_GB2312" w:hAnsi="Calibri" w:cs="Times New Roman"/>
          <w:sz w:val="32"/>
          <w:szCs w:val="32"/>
        </w:rPr>
      </w:pPr>
      <w:r w:rsidRPr="00013B7F">
        <w:rPr>
          <w:rFonts w:ascii="仿宋_GB2312" w:eastAsia="仿宋_GB2312" w:hAnsi="仿宋" w:cs="Times New Roman" w:hint="eastAsia"/>
          <w:bCs/>
          <w:sz w:val="32"/>
          <w:szCs w:val="32"/>
        </w:rPr>
        <w:t>以上人员须已参加中小学教师资格考试笔试且各科笔试成绩合格并在有效期内，方可报名参加本次面试。</w:t>
      </w:r>
    </w:p>
    <w:p w:rsidR="00A93E2A" w:rsidRDefault="00E539A6">
      <w:pPr>
        <w:widowControl/>
        <w:ind w:firstLine="640"/>
        <w:rPr>
          <w:rFonts w:ascii="Calibri" w:eastAsia="宋体" w:hAnsi="Calibri" w:cs="Calibri"/>
          <w:color w:val="000000" w:themeColor="text1"/>
          <w:kern w:val="0"/>
          <w:szCs w:val="21"/>
        </w:rPr>
      </w:pPr>
      <w:r>
        <w:rPr>
          <w:rFonts w:ascii="黑体" w:eastAsia="黑体" w:hAnsi="黑体" w:cs="Calibri" w:hint="eastAsia"/>
          <w:color w:val="000000" w:themeColor="text1"/>
          <w:kern w:val="0"/>
          <w:sz w:val="32"/>
          <w:szCs w:val="32"/>
        </w:rPr>
        <w:t>二、报名条件</w:t>
      </w:r>
    </w:p>
    <w:p w:rsidR="0099616E" w:rsidRPr="006C18E0" w:rsidRDefault="0099616E" w:rsidP="0099616E">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（一）具有中华人民共和国国籍，身体健康。</w:t>
      </w:r>
    </w:p>
    <w:p w:rsidR="0099616E" w:rsidRPr="006C18E0" w:rsidRDefault="0099616E" w:rsidP="0099616E">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（二）遵守宪法和法律，热爱教育事业，具有良好的思</w:t>
      </w:r>
      <w:r w:rsidRPr="006C18E0">
        <w:rPr>
          <w:rFonts w:ascii="仿宋_GB2312" w:eastAsia="仿宋_GB2312" w:hint="eastAsia"/>
          <w:sz w:val="32"/>
          <w:szCs w:val="32"/>
        </w:rPr>
        <w:lastRenderedPageBreak/>
        <w:t>想品德。</w:t>
      </w:r>
    </w:p>
    <w:p w:rsidR="00BE169D" w:rsidRDefault="00E539A6" w:rsidP="00BE169D">
      <w:pPr>
        <w:widowControl/>
        <w:spacing w:line="660" w:lineRule="exact"/>
        <w:ind w:firstLineChars="200" w:firstLine="640"/>
        <w:jc w:val="left"/>
        <w:rPr>
          <w:rFonts w:ascii="仿宋_GB2312" w:eastAsia="仿宋_GB2312" w:hAnsi="Arial" w:cs="Arial" w:hint="eastAsia"/>
          <w:kern w:val="0"/>
          <w:sz w:val="32"/>
          <w:szCs w:val="32"/>
        </w:rPr>
      </w:pPr>
      <w:r>
        <w:rPr>
          <w:rFonts w:ascii="仿宋_GB2312" w:eastAsia="仿宋_GB2312" w:hint="eastAsia"/>
          <w:color w:val="000000" w:themeColor="text1"/>
          <w:sz w:val="32"/>
          <w:szCs w:val="32"/>
        </w:rPr>
        <w:t>（三）</w:t>
      </w:r>
      <w:r>
        <w:rPr>
          <w:rFonts w:ascii="仿宋_GB2312" w:eastAsia="仿宋_GB2312" w:hAnsi="Calibri" w:cs="Calibri" w:hint="eastAsia"/>
          <w:color w:val="000000" w:themeColor="text1"/>
          <w:kern w:val="0"/>
          <w:sz w:val="32"/>
          <w:szCs w:val="32"/>
        </w:rPr>
        <w:t xml:space="preserve"> </w:t>
      </w:r>
      <w:r w:rsidR="00BE169D">
        <w:rPr>
          <w:rFonts w:ascii="仿宋_GB2312" w:eastAsia="仿宋_GB2312" w:hAnsi="Calibri" w:cs="Calibri" w:hint="eastAsia"/>
          <w:color w:val="000000" w:themeColor="text1"/>
          <w:kern w:val="0"/>
          <w:sz w:val="32"/>
          <w:szCs w:val="32"/>
        </w:rPr>
        <w:t>未达到国家法定退休年龄，具有以下三</w:t>
      </w:r>
      <w:r>
        <w:rPr>
          <w:rFonts w:ascii="仿宋_GB2312" w:eastAsia="仿宋_GB2312" w:hAnsi="Calibri" w:cs="Calibri" w:hint="eastAsia"/>
          <w:color w:val="000000" w:themeColor="text1"/>
          <w:kern w:val="0"/>
          <w:sz w:val="32"/>
          <w:szCs w:val="32"/>
        </w:rPr>
        <w:t>项条件之一的考生：（1）佛山市户籍；（2）人事档案已挂靠在佛山市人才智力市场或各区人才交流中心，或在佛山市工作且与聘用单位签订聘期在一年及以上的聘用合同并能同时提供社保管理部门出具的最近6个月及以上由聘用单位为其缴纳的社会保险证明</w:t>
      </w:r>
      <w:r w:rsidR="008105F6">
        <w:rPr>
          <w:rFonts w:ascii="仿宋_GB2312" w:eastAsia="仿宋_GB2312" w:hAnsi="Calibri" w:cs="Calibri" w:hint="eastAsia"/>
          <w:color w:val="000000" w:themeColor="text1"/>
          <w:kern w:val="0"/>
          <w:sz w:val="32"/>
          <w:szCs w:val="32"/>
        </w:rPr>
        <w:t>；</w:t>
      </w:r>
      <w:r w:rsidR="008105F6">
        <w:rPr>
          <w:rFonts w:ascii="仿宋_GB2312" w:eastAsia="仿宋_GB2312" w:hAnsi="Calibri" w:cs="Calibri" w:hint="eastAsia"/>
          <w:color w:val="000000" w:themeColor="text1"/>
          <w:kern w:val="0"/>
          <w:sz w:val="32"/>
          <w:szCs w:val="32"/>
        </w:rPr>
        <w:t>（</w:t>
      </w:r>
      <w:r w:rsidR="008105F6">
        <w:rPr>
          <w:rFonts w:ascii="仿宋_GB2312" w:eastAsia="仿宋_GB2312" w:hAnsi="Calibri" w:cs="Calibri" w:hint="eastAsia"/>
          <w:color w:val="000000" w:themeColor="text1"/>
          <w:kern w:val="0"/>
          <w:sz w:val="32"/>
          <w:szCs w:val="32"/>
        </w:rPr>
        <w:t>3</w:t>
      </w:r>
      <w:r w:rsidR="008105F6">
        <w:rPr>
          <w:rFonts w:ascii="仿宋_GB2312" w:eastAsia="仿宋_GB2312" w:hAnsi="Calibri" w:cs="Calibri" w:hint="eastAsia"/>
          <w:color w:val="000000" w:themeColor="text1"/>
          <w:kern w:val="0"/>
          <w:sz w:val="32"/>
          <w:szCs w:val="32"/>
        </w:rPr>
        <w:t>）</w:t>
      </w:r>
      <w:r w:rsidR="00BE169D">
        <w:rPr>
          <w:rFonts w:ascii="仿宋_GB2312" w:eastAsia="仿宋_GB2312" w:hAnsi="Arial" w:cs="Arial" w:hint="eastAsia"/>
          <w:kern w:val="0"/>
          <w:sz w:val="32"/>
          <w:szCs w:val="32"/>
        </w:rPr>
        <w:t>持有佛山市</w:t>
      </w:r>
      <w:r w:rsidR="00BE169D" w:rsidRPr="00013B7F">
        <w:rPr>
          <w:rFonts w:ascii="仿宋_GB2312" w:eastAsia="仿宋_GB2312" w:hAnsi="Arial" w:cs="Arial" w:hint="eastAsia"/>
          <w:kern w:val="0"/>
          <w:sz w:val="32"/>
          <w:szCs w:val="32"/>
        </w:rPr>
        <w:t>居住证并在有效期内</w:t>
      </w:r>
      <w:r w:rsidR="00BE169D">
        <w:rPr>
          <w:rFonts w:ascii="仿宋_GB2312" w:eastAsia="仿宋_GB2312" w:hAnsi="Arial" w:cs="Arial" w:hint="eastAsia"/>
          <w:kern w:val="0"/>
          <w:sz w:val="32"/>
          <w:szCs w:val="32"/>
        </w:rPr>
        <w:t xml:space="preserve">。  </w:t>
      </w:r>
    </w:p>
    <w:p w:rsidR="008E0827" w:rsidRPr="006C18E0" w:rsidRDefault="008E0827" w:rsidP="008E0827">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（四）符合《教师法》规定的学历要求：</w:t>
      </w:r>
    </w:p>
    <w:p w:rsidR="008E0827" w:rsidRPr="006C18E0" w:rsidRDefault="008E0827" w:rsidP="008E0827">
      <w:pPr>
        <w:spacing w:line="660" w:lineRule="exact"/>
        <w:ind w:firstLine="630"/>
        <w:rPr>
          <w:rFonts w:ascii="Times New Roman" w:eastAsia="仿宋_GB2312" w:hAnsi="Times New Roman"/>
          <w:sz w:val="32"/>
          <w:szCs w:val="24"/>
        </w:rPr>
      </w:pPr>
      <w:r w:rsidRPr="006C18E0">
        <w:rPr>
          <w:rFonts w:ascii="仿宋_GB2312" w:eastAsia="仿宋_GB2312" w:hAnsi="Times New Roman" w:hint="eastAsia"/>
          <w:sz w:val="32"/>
          <w:szCs w:val="24"/>
        </w:rPr>
        <w:t>1.</w:t>
      </w:r>
      <w:r w:rsidRPr="006C18E0">
        <w:rPr>
          <w:rFonts w:ascii="Times New Roman" w:eastAsia="仿宋_GB2312" w:hAnsi="Times New Roman" w:hint="eastAsia"/>
          <w:sz w:val="32"/>
          <w:szCs w:val="24"/>
        </w:rPr>
        <w:t>报考</w:t>
      </w:r>
      <w:r w:rsidRPr="006C18E0">
        <w:rPr>
          <w:rFonts w:ascii="Times New Roman" w:eastAsia="仿宋_GB2312" w:hAnsi="Times New Roman"/>
          <w:sz w:val="32"/>
          <w:szCs w:val="24"/>
        </w:rPr>
        <w:t>幼儿园教师资格</w:t>
      </w:r>
      <w:r w:rsidRPr="006C18E0">
        <w:rPr>
          <w:rFonts w:ascii="Times New Roman" w:eastAsia="仿宋_GB2312" w:hAnsi="Times New Roman" w:hint="eastAsia"/>
          <w:sz w:val="32"/>
          <w:szCs w:val="24"/>
        </w:rPr>
        <w:t>面试</w:t>
      </w:r>
      <w:r w:rsidRPr="006C18E0">
        <w:rPr>
          <w:rFonts w:ascii="Times New Roman" w:eastAsia="仿宋_GB2312" w:hAnsi="Times New Roman"/>
          <w:sz w:val="32"/>
          <w:szCs w:val="24"/>
        </w:rPr>
        <w:t>，</w:t>
      </w:r>
      <w:r w:rsidRPr="006C18E0">
        <w:rPr>
          <w:rFonts w:ascii="Times New Roman" w:eastAsia="仿宋_GB2312" w:hAnsi="Times New Roman" w:hint="eastAsia"/>
          <w:sz w:val="32"/>
          <w:szCs w:val="24"/>
        </w:rPr>
        <w:t>应当</w:t>
      </w:r>
      <w:r w:rsidRPr="006C18E0">
        <w:rPr>
          <w:rFonts w:ascii="Times New Roman" w:eastAsia="仿宋_GB2312" w:hAnsi="Times New Roman"/>
          <w:sz w:val="32"/>
          <w:szCs w:val="24"/>
        </w:rPr>
        <w:t>具备幼儿师范学校毕业及以上学历。</w:t>
      </w:r>
    </w:p>
    <w:p w:rsidR="008E0827" w:rsidRPr="006C18E0" w:rsidRDefault="008E0827" w:rsidP="008E0827">
      <w:pPr>
        <w:spacing w:line="660" w:lineRule="exact"/>
        <w:ind w:firstLine="630"/>
        <w:rPr>
          <w:rFonts w:ascii="Times New Roman" w:eastAsia="仿宋_GB2312" w:hAnsi="Times New Roman"/>
          <w:sz w:val="32"/>
          <w:szCs w:val="24"/>
        </w:rPr>
      </w:pPr>
      <w:r w:rsidRPr="006C18E0">
        <w:rPr>
          <w:rFonts w:ascii="Times New Roman" w:eastAsia="仿宋_GB2312" w:hAnsi="Times New Roman" w:hint="eastAsia"/>
          <w:sz w:val="32"/>
          <w:szCs w:val="24"/>
        </w:rPr>
        <w:t>2.</w:t>
      </w:r>
      <w:r w:rsidRPr="006C18E0">
        <w:rPr>
          <w:rFonts w:ascii="Times New Roman" w:eastAsia="仿宋_GB2312" w:hAnsi="Times New Roman" w:hint="eastAsia"/>
          <w:sz w:val="32"/>
          <w:szCs w:val="24"/>
        </w:rPr>
        <w:t>报考</w:t>
      </w:r>
      <w:r w:rsidRPr="006C18E0">
        <w:rPr>
          <w:rFonts w:ascii="Times New Roman" w:eastAsia="仿宋_GB2312" w:hAnsi="Times New Roman"/>
          <w:sz w:val="32"/>
          <w:szCs w:val="24"/>
        </w:rPr>
        <w:t>小学教师资格</w:t>
      </w:r>
      <w:r w:rsidRPr="006C18E0">
        <w:rPr>
          <w:rFonts w:ascii="Times New Roman" w:eastAsia="仿宋_GB2312" w:hAnsi="Times New Roman" w:hint="eastAsia"/>
          <w:sz w:val="32"/>
          <w:szCs w:val="24"/>
        </w:rPr>
        <w:t>面试</w:t>
      </w:r>
      <w:r w:rsidRPr="006C18E0">
        <w:rPr>
          <w:rFonts w:ascii="Times New Roman" w:eastAsia="仿宋_GB2312" w:hAnsi="Times New Roman"/>
          <w:sz w:val="32"/>
          <w:szCs w:val="24"/>
        </w:rPr>
        <w:t>，</w:t>
      </w:r>
      <w:r w:rsidRPr="006C18E0">
        <w:rPr>
          <w:rFonts w:ascii="Times New Roman" w:eastAsia="仿宋_GB2312" w:hAnsi="Times New Roman" w:hint="eastAsia"/>
          <w:sz w:val="32"/>
          <w:szCs w:val="24"/>
        </w:rPr>
        <w:t>应当</w:t>
      </w:r>
      <w:r w:rsidRPr="006C18E0">
        <w:rPr>
          <w:rFonts w:ascii="Times New Roman" w:eastAsia="仿宋_GB2312" w:hAnsi="Times New Roman"/>
          <w:sz w:val="32"/>
          <w:szCs w:val="24"/>
        </w:rPr>
        <w:t>具备中等师范学校毕业及以上学历。</w:t>
      </w:r>
    </w:p>
    <w:p w:rsidR="008E0827" w:rsidRPr="006C18E0" w:rsidRDefault="008E0827" w:rsidP="008E0827">
      <w:pPr>
        <w:spacing w:line="660" w:lineRule="exact"/>
        <w:ind w:firstLine="630"/>
        <w:rPr>
          <w:rFonts w:ascii="Times New Roman" w:eastAsia="仿宋_GB2312" w:hAnsi="Times New Roman"/>
          <w:sz w:val="32"/>
          <w:szCs w:val="24"/>
        </w:rPr>
      </w:pPr>
      <w:r w:rsidRPr="006C18E0">
        <w:rPr>
          <w:rFonts w:ascii="Times New Roman" w:eastAsia="仿宋_GB2312" w:hAnsi="Times New Roman" w:hint="eastAsia"/>
          <w:sz w:val="32"/>
          <w:szCs w:val="24"/>
        </w:rPr>
        <w:t>3.</w:t>
      </w:r>
      <w:r w:rsidRPr="006C18E0">
        <w:rPr>
          <w:rFonts w:ascii="Times New Roman" w:eastAsia="仿宋_GB2312" w:hAnsi="Times New Roman" w:hint="eastAsia"/>
          <w:sz w:val="32"/>
          <w:szCs w:val="24"/>
        </w:rPr>
        <w:t>报考</w:t>
      </w:r>
      <w:r w:rsidRPr="006C18E0">
        <w:rPr>
          <w:rFonts w:ascii="Times New Roman" w:eastAsia="仿宋_GB2312" w:hAnsi="Times New Roman"/>
          <w:sz w:val="32"/>
          <w:szCs w:val="24"/>
        </w:rPr>
        <w:t>初级中学教师资格</w:t>
      </w:r>
      <w:r w:rsidRPr="006C18E0">
        <w:rPr>
          <w:rFonts w:ascii="Times New Roman" w:eastAsia="仿宋_GB2312" w:hAnsi="Times New Roman" w:hint="eastAsia"/>
          <w:sz w:val="32"/>
          <w:szCs w:val="24"/>
        </w:rPr>
        <w:t>面试</w:t>
      </w:r>
      <w:r w:rsidRPr="006C18E0">
        <w:rPr>
          <w:rFonts w:ascii="Times New Roman" w:eastAsia="仿宋_GB2312" w:hAnsi="Times New Roman"/>
          <w:sz w:val="32"/>
          <w:szCs w:val="24"/>
        </w:rPr>
        <w:t>，</w:t>
      </w:r>
      <w:r w:rsidRPr="006C18E0">
        <w:rPr>
          <w:rFonts w:ascii="Times New Roman" w:eastAsia="仿宋_GB2312" w:hAnsi="Times New Roman" w:hint="eastAsia"/>
          <w:sz w:val="32"/>
          <w:szCs w:val="24"/>
        </w:rPr>
        <w:t>应当</w:t>
      </w:r>
      <w:r w:rsidRPr="006C18E0">
        <w:rPr>
          <w:rFonts w:ascii="Times New Roman" w:eastAsia="仿宋_GB2312" w:hAnsi="Times New Roman"/>
          <w:sz w:val="32"/>
          <w:szCs w:val="24"/>
        </w:rPr>
        <w:t>具备高等师范专科学校或者其他大学专科毕业及以上学历。</w:t>
      </w:r>
    </w:p>
    <w:p w:rsidR="008E0827" w:rsidRPr="006C18E0" w:rsidRDefault="008E0827" w:rsidP="008E0827">
      <w:pPr>
        <w:spacing w:line="660" w:lineRule="exact"/>
        <w:ind w:firstLine="630"/>
        <w:rPr>
          <w:rFonts w:ascii="Times New Roman" w:eastAsia="仿宋_GB2312" w:hAnsi="Times New Roman"/>
          <w:sz w:val="32"/>
          <w:szCs w:val="24"/>
        </w:rPr>
      </w:pPr>
      <w:r w:rsidRPr="006C18E0">
        <w:rPr>
          <w:rFonts w:ascii="Times New Roman" w:eastAsia="仿宋_GB2312" w:hAnsi="Times New Roman" w:hint="eastAsia"/>
          <w:sz w:val="32"/>
          <w:szCs w:val="24"/>
        </w:rPr>
        <w:t>4.</w:t>
      </w:r>
      <w:r w:rsidRPr="006C18E0">
        <w:rPr>
          <w:rFonts w:ascii="Times New Roman" w:eastAsia="仿宋_GB2312" w:hAnsi="Times New Roman" w:hint="eastAsia"/>
          <w:sz w:val="32"/>
          <w:szCs w:val="24"/>
        </w:rPr>
        <w:t>报考</w:t>
      </w:r>
      <w:r w:rsidRPr="006C18E0">
        <w:rPr>
          <w:rFonts w:ascii="Times New Roman" w:eastAsia="仿宋_GB2312" w:hAnsi="Times New Roman"/>
          <w:sz w:val="32"/>
          <w:szCs w:val="24"/>
        </w:rPr>
        <w:t>高级中学教师资格</w:t>
      </w:r>
      <w:r w:rsidRPr="006C18E0">
        <w:rPr>
          <w:rFonts w:ascii="Times New Roman" w:eastAsia="仿宋_GB2312" w:hAnsi="Times New Roman" w:hint="eastAsia"/>
          <w:sz w:val="32"/>
          <w:szCs w:val="24"/>
        </w:rPr>
        <w:t>面试和</w:t>
      </w:r>
      <w:r w:rsidRPr="006C18E0">
        <w:rPr>
          <w:rFonts w:ascii="Times New Roman" w:eastAsia="仿宋_GB2312" w:hAnsi="Times New Roman"/>
          <w:sz w:val="32"/>
          <w:szCs w:val="24"/>
        </w:rPr>
        <w:t>中等专业学校、技工学校、职业高级中学文化课、专业课教师资格</w:t>
      </w:r>
      <w:r w:rsidRPr="006C18E0">
        <w:rPr>
          <w:rFonts w:ascii="Times New Roman" w:eastAsia="仿宋_GB2312" w:hAnsi="Times New Roman" w:hint="eastAsia"/>
          <w:sz w:val="32"/>
          <w:szCs w:val="24"/>
        </w:rPr>
        <w:t>面试</w:t>
      </w:r>
      <w:r w:rsidRPr="006C18E0">
        <w:rPr>
          <w:rFonts w:ascii="Times New Roman" w:eastAsia="仿宋_GB2312" w:hAnsi="Times New Roman"/>
          <w:sz w:val="32"/>
          <w:szCs w:val="24"/>
        </w:rPr>
        <w:t>，</w:t>
      </w:r>
      <w:r w:rsidRPr="006C18E0">
        <w:rPr>
          <w:rFonts w:ascii="Times New Roman" w:eastAsia="仿宋_GB2312" w:hAnsi="Times New Roman" w:hint="eastAsia"/>
          <w:sz w:val="32"/>
          <w:szCs w:val="24"/>
        </w:rPr>
        <w:t>应当</w:t>
      </w:r>
      <w:r w:rsidRPr="006C18E0">
        <w:rPr>
          <w:rFonts w:ascii="Times New Roman" w:eastAsia="仿宋_GB2312" w:hAnsi="Times New Roman"/>
          <w:sz w:val="32"/>
          <w:szCs w:val="24"/>
        </w:rPr>
        <w:t>具备高等师范院校本科或者其他大学本科毕业及以上学历。</w:t>
      </w:r>
    </w:p>
    <w:p w:rsidR="008E0827" w:rsidRPr="006C18E0" w:rsidRDefault="008E0827" w:rsidP="008E0827">
      <w:pPr>
        <w:spacing w:line="660" w:lineRule="exact"/>
        <w:ind w:firstLine="630"/>
        <w:rPr>
          <w:rFonts w:ascii="Times New Roman" w:eastAsia="仿宋_GB2312" w:hAnsi="Times New Roman" w:hint="eastAsia"/>
          <w:sz w:val="32"/>
          <w:szCs w:val="24"/>
        </w:rPr>
      </w:pPr>
      <w:r w:rsidRPr="006C18E0">
        <w:rPr>
          <w:rFonts w:ascii="Times New Roman" w:eastAsia="仿宋_GB2312" w:hAnsi="Times New Roman" w:hint="eastAsia"/>
          <w:sz w:val="32"/>
          <w:szCs w:val="24"/>
        </w:rPr>
        <w:t>5.</w:t>
      </w:r>
      <w:r w:rsidRPr="006C18E0">
        <w:rPr>
          <w:rFonts w:ascii="Times New Roman" w:eastAsia="仿宋_GB2312" w:hAnsi="Times New Roman" w:hint="eastAsia"/>
          <w:sz w:val="32"/>
          <w:szCs w:val="24"/>
        </w:rPr>
        <w:t>报考</w:t>
      </w:r>
      <w:r w:rsidRPr="006C18E0">
        <w:rPr>
          <w:rFonts w:ascii="Times New Roman" w:eastAsia="仿宋_GB2312" w:hAnsi="Times New Roman"/>
          <w:sz w:val="32"/>
          <w:szCs w:val="24"/>
        </w:rPr>
        <w:t>中等职业学校实习指导教师资格</w:t>
      </w:r>
      <w:r w:rsidRPr="006C18E0">
        <w:rPr>
          <w:rFonts w:ascii="Times New Roman" w:eastAsia="仿宋_GB2312" w:hAnsi="Times New Roman" w:hint="eastAsia"/>
          <w:sz w:val="32"/>
          <w:szCs w:val="24"/>
        </w:rPr>
        <w:t>（</w:t>
      </w:r>
      <w:r w:rsidRPr="006C18E0">
        <w:rPr>
          <w:rFonts w:ascii="Times New Roman" w:eastAsia="仿宋_GB2312" w:hAnsi="Times New Roman"/>
          <w:sz w:val="32"/>
          <w:szCs w:val="24"/>
        </w:rPr>
        <w:t>包括中等专业学校、技工学校、职业高级中学实习指导教师资格</w:t>
      </w:r>
      <w:r w:rsidRPr="006C18E0">
        <w:rPr>
          <w:rFonts w:ascii="Times New Roman" w:eastAsia="仿宋_GB2312" w:hAnsi="Times New Roman" w:hint="eastAsia"/>
          <w:sz w:val="32"/>
          <w:szCs w:val="24"/>
        </w:rPr>
        <w:t>）面试</w:t>
      </w:r>
      <w:r w:rsidRPr="006C18E0">
        <w:rPr>
          <w:rFonts w:ascii="Times New Roman" w:eastAsia="仿宋_GB2312" w:hAnsi="Times New Roman"/>
          <w:sz w:val="32"/>
          <w:szCs w:val="24"/>
        </w:rPr>
        <w:t>，</w:t>
      </w:r>
      <w:r w:rsidRPr="006C18E0">
        <w:rPr>
          <w:rFonts w:ascii="Times New Roman" w:eastAsia="仿宋_GB2312" w:hAnsi="Times New Roman" w:hint="eastAsia"/>
          <w:sz w:val="32"/>
          <w:szCs w:val="24"/>
        </w:rPr>
        <w:t>应当</w:t>
      </w:r>
      <w:r w:rsidRPr="006C18E0">
        <w:rPr>
          <w:rFonts w:ascii="Times New Roman" w:eastAsia="仿宋_GB2312" w:hAnsi="Times New Roman"/>
          <w:sz w:val="32"/>
          <w:szCs w:val="24"/>
        </w:rPr>
        <w:t>具备中等职业学校毕业及以上学历，同时应具有初级及以上专业技术职务或中级以上工人技术等级证书。</w:t>
      </w:r>
    </w:p>
    <w:p w:rsidR="008E0827" w:rsidRPr="006C18E0" w:rsidRDefault="008E0827" w:rsidP="008E0827">
      <w:pPr>
        <w:spacing w:line="660" w:lineRule="exact"/>
        <w:ind w:firstLine="630"/>
        <w:rPr>
          <w:rFonts w:ascii="Times New Roman" w:eastAsia="仿宋_GB2312" w:hAnsi="Times New Roman"/>
          <w:sz w:val="32"/>
          <w:szCs w:val="24"/>
        </w:rPr>
      </w:pPr>
      <w:r w:rsidRPr="006C18E0">
        <w:rPr>
          <w:rFonts w:ascii="Times New Roman" w:eastAsia="仿宋_GB2312" w:hAnsi="Times New Roman" w:hint="eastAsia"/>
          <w:sz w:val="32"/>
          <w:szCs w:val="24"/>
        </w:rPr>
        <w:lastRenderedPageBreak/>
        <w:t>港澳台居民参加全国中小学老师资格考试面试的报名条件，</w:t>
      </w:r>
      <w:r w:rsidRPr="006C18E0">
        <w:rPr>
          <w:rFonts w:ascii="仿宋_GB2312" w:eastAsia="仿宋_GB2312" w:hAnsi="宋体" w:cs="仿宋_GB2312" w:hint="eastAsia"/>
          <w:sz w:val="32"/>
          <w:szCs w:val="32"/>
        </w:rPr>
        <w:t>按照</w:t>
      </w:r>
      <w:r w:rsidRPr="006C18E0">
        <w:rPr>
          <w:rFonts w:ascii="Times New Roman" w:eastAsia="仿宋_GB2312" w:hAnsi="Times New Roman" w:hint="eastAsia"/>
          <w:sz w:val="32"/>
          <w:szCs w:val="24"/>
        </w:rPr>
        <w:t>《教育部办公厅</w:t>
      </w:r>
      <w:r w:rsidRPr="006C18E0">
        <w:rPr>
          <w:rFonts w:ascii="Times New Roman" w:eastAsia="仿宋_GB2312" w:hAnsi="Times New Roman" w:hint="eastAsia"/>
          <w:sz w:val="32"/>
          <w:szCs w:val="24"/>
        </w:rPr>
        <w:t xml:space="preserve"> </w:t>
      </w:r>
      <w:r w:rsidRPr="006C18E0">
        <w:rPr>
          <w:rFonts w:ascii="Times New Roman" w:eastAsia="仿宋_GB2312" w:hAnsi="Times New Roman" w:hint="eastAsia"/>
          <w:sz w:val="32"/>
          <w:szCs w:val="24"/>
        </w:rPr>
        <w:t>中共中央台湾工作办公室秘书局</w:t>
      </w:r>
      <w:r w:rsidRPr="006C18E0">
        <w:rPr>
          <w:rFonts w:ascii="Times New Roman" w:eastAsia="仿宋_GB2312" w:hAnsi="Times New Roman" w:hint="eastAsia"/>
          <w:sz w:val="32"/>
          <w:szCs w:val="24"/>
        </w:rPr>
        <w:t xml:space="preserve"> </w:t>
      </w:r>
      <w:r w:rsidRPr="006C18E0">
        <w:rPr>
          <w:rFonts w:ascii="Times New Roman" w:eastAsia="仿宋_GB2312" w:hAnsi="Times New Roman" w:hint="eastAsia"/>
          <w:sz w:val="32"/>
          <w:szCs w:val="24"/>
        </w:rPr>
        <w:t>国务院港澳事务办公室秘书行政司关于港澳台居民在内地（大陆）申请中小学教师资格有关问题的通知》（教师厅</w:t>
      </w:r>
      <w:r w:rsidRPr="006C18E0">
        <w:rPr>
          <w:rFonts w:ascii="仿宋_GB2312" w:eastAsia="仿宋_GB2312" w:hAnsi="Times New Roman" w:hint="eastAsia"/>
          <w:sz w:val="32"/>
          <w:szCs w:val="24"/>
        </w:rPr>
        <w:t>〔</w:t>
      </w:r>
      <w:r w:rsidRPr="006C18E0">
        <w:rPr>
          <w:rFonts w:ascii="Times New Roman" w:eastAsia="仿宋_GB2312" w:hAnsi="Times New Roman"/>
          <w:sz w:val="32"/>
          <w:szCs w:val="24"/>
        </w:rPr>
        <w:t>201</w:t>
      </w:r>
      <w:r w:rsidRPr="006C18E0">
        <w:rPr>
          <w:rFonts w:ascii="Times New Roman" w:eastAsia="仿宋_GB2312" w:hAnsi="Times New Roman" w:hint="eastAsia"/>
          <w:sz w:val="32"/>
          <w:szCs w:val="24"/>
        </w:rPr>
        <w:t>9</w:t>
      </w:r>
      <w:r w:rsidRPr="006C18E0">
        <w:rPr>
          <w:rFonts w:ascii="仿宋_GB2312" w:eastAsia="仿宋_GB2312" w:hAnsi="Times New Roman" w:hint="eastAsia"/>
          <w:sz w:val="32"/>
          <w:szCs w:val="24"/>
        </w:rPr>
        <w:t>〕</w:t>
      </w:r>
      <w:r w:rsidRPr="006C18E0">
        <w:rPr>
          <w:rFonts w:ascii="Times New Roman" w:eastAsia="仿宋_GB2312" w:hAnsi="Times New Roman" w:hint="eastAsia"/>
          <w:sz w:val="32"/>
          <w:szCs w:val="24"/>
        </w:rPr>
        <w:t>1</w:t>
      </w:r>
      <w:r w:rsidRPr="006C18E0">
        <w:rPr>
          <w:rFonts w:ascii="Times New Roman" w:eastAsia="仿宋_GB2312" w:hAnsi="Times New Roman" w:hint="eastAsia"/>
          <w:sz w:val="32"/>
          <w:szCs w:val="24"/>
        </w:rPr>
        <w:t>号）规定执行。</w:t>
      </w:r>
    </w:p>
    <w:p w:rsidR="00A93E2A" w:rsidRDefault="00E539A6">
      <w:pPr>
        <w:spacing w:line="660" w:lineRule="exact"/>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（五）佛山市内普通高等学校三年级</w:t>
      </w:r>
      <w:r>
        <w:rPr>
          <w:rFonts w:ascii="Times New Roman" w:eastAsia="仿宋_GB2312" w:hAnsi="Times New Roman" w:hint="eastAsia"/>
          <w:color w:val="000000" w:themeColor="text1"/>
          <w:sz w:val="32"/>
          <w:szCs w:val="24"/>
        </w:rPr>
        <w:t>及以上的全日制本科学生、毕业学年的全日制专科学生、广东省</w:t>
      </w:r>
      <w:r w:rsidR="008E0827">
        <w:rPr>
          <w:rFonts w:ascii="仿宋_GB2312" w:eastAsia="仿宋_GB2312" w:hint="eastAsia"/>
          <w:color w:val="000000" w:themeColor="text1"/>
          <w:sz w:val="32"/>
          <w:szCs w:val="32"/>
        </w:rPr>
        <w:t>内幼儿师范学校毕业学年全日制学生和</w:t>
      </w:r>
      <w:r>
        <w:rPr>
          <w:rFonts w:ascii="仿宋_GB2312" w:eastAsia="仿宋_GB2312" w:hAnsi="仿宋" w:hint="eastAsia"/>
          <w:bCs/>
          <w:color w:val="000000" w:themeColor="text1"/>
          <w:sz w:val="32"/>
          <w:szCs w:val="32"/>
        </w:rPr>
        <w:t>全日制</w:t>
      </w:r>
      <w:r w:rsidR="008E0827">
        <w:rPr>
          <w:rFonts w:ascii="仿宋_GB2312" w:eastAsia="仿宋_GB2312" w:hAnsi="仿宋" w:hint="eastAsia"/>
          <w:bCs/>
          <w:color w:val="000000" w:themeColor="text1"/>
          <w:sz w:val="32"/>
          <w:szCs w:val="32"/>
        </w:rPr>
        <w:t>在读</w:t>
      </w:r>
      <w:r>
        <w:rPr>
          <w:rFonts w:ascii="仿宋_GB2312" w:eastAsia="仿宋_GB2312" w:hAnsi="仿宋" w:hint="eastAsia"/>
          <w:bCs/>
          <w:color w:val="000000" w:themeColor="text1"/>
          <w:sz w:val="32"/>
          <w:szCs w:val="32"/>
        </w:rPr>
        <w:t>研究生</w:t>
      </w:r>
      <w:r>
        <w:rPr>
          <w:rFonts w:ascii="仿宋_GB2312" w:eastAsia="仿宋_GB2312" w:hint="eastAsia"/>
          <w:color w:val="000000" w:themeColor="text1"/>
          <w:sz w:val="32"/>
          <w:szCs w:val="32"/>
        </w:rPr>
        <w:t>，凭学校出具的在籍学习证明</w:t>
      </w:r>
      <w:r w:rsidR="008E0827">
        <w:rPr>
          <w:rFonts w:ascii="仿宋_GB2312" w:eastAsia="仿宋_GB2312" w:hint="eastAsia"/>
          <w:color w:val="000000" w:themeColor="text1"/>
          <w:sz w:val="32"/>
          <w:szCs w:val="32"/>
        </w:rPr>
        <w:t>（或学生证）</w:t>
      </w:r>
      <w:r>
        <w:rPr>
          <w:rFonts w:ascii="仿宋_GB2312" w:eastAsia="仿宋_GB2312" w:hint="eastAsia"/>
          <w:color w:val="000000" w:themeColor="text1"/>
          <w:sz w:val="32"/>
          <w:szCs w:val="32"/>
        </w:rPr>
        <w:t>报考相应的教师资格（佛山科学技术学院所有校区的教师资格面试审核工作均由南海教育局负责）。</w:t>
      </w:r>
    </w:p>
    <w:p w:rsidR="008E0827" w:rsidRPr="006C18E0" w:rsidRDefault="00E539A6" w:rsidP="008E0827">
      <w:pPr>
        <w:spacing w:line="660" w:lineRule="exact"/>
        <w:ind w:firstLineChars="150" w:firstLine="480"/>
        <w:rPr>
          <w:rFonts w:ascii="仿宋_GB2312" w:eastAsia="仿宋_GB2312"/>
          <w:sz w:val="32"/>
          <w:szCs w:val="32"/>
        </w:rPr>
      </w:pPr>
      <w:r>
        <w:rPr>
          <w:rFonts w:ascii="仿宋_GB2312" w:eastAsia="仿宋_GB2312" w:hint="eastAsia"/>
          <w:color w:val="000000" w:themeColor="text1"/>
          <w:sz w:val="32"/>
          <w:szCs w:val="32"/>
        </w:rPr>
        <w:t>（六）符合上述报考条件，已通过中小学教师资格考试笔试且成绩在有效期内，方可报名参加面试。</w:t>
      </w:r>
      <w:r w:rsidR="008E0827" w:rsidRPr="006C18E0">
        <w:rPr>
          <w:rFonts w:ascii="仿宋_GB2312" w:eastAsia="仿宋_GB2312" w:hAnsi="宋体" w:cs="宋体" w:hint="eastAsia"/>
          <w:kern w:val="0"/>
          <w:sz w:val="32"/>
          <w:szCs w:val="32"/>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rsidR="00A93E2A" w:rsidRDefault="00E539A6">
      <w:pPr>
        <w:spacing w:line="660" w:lineRule="exact"/>
        <w:ind w:firstLineChars="200" w:firstLine="640"/>
        <w:rPr>
          <w:rFonts w:ascii="黑体" w:eastAsia="黑体" w:hAnsi="黑体"/>
          <w:sz w:val="32"/>
          <w:szCs w:val="32"/>
        </w:rPr>
      </w:pPr>
      <w:r>
        <w:rPr>
          <w:rFonts w:ascii="黑体" w:eastAsia="黑体" w:hAnsi="黑体" w:hint="eastAsia"/>
          <w:sz w:val="32"/>
          <w:szCs w:val="32"/>
        </w:rPr>
        <w:t>三、面试内容及科目</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（一）面试内容</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面试依据教育部印发的《中小学和幼儿园教师资格考试标准（试行）》和《考试大纲（试行）》（面试部分）进行，</w:t>
      </w:r>
      <w:r w:rsidRPr="006C18E0">
        <w:rPr>
          <w:rFonts w:ascii="仿宋_GB2312" w:eastAsia="仿宋_GB2312" w:hint="eastAsia"/>
          <w:sz w:val="32"/>
          <w:szCs w:val="32"/>
        </w:rPr>
        <w:lastRenderedPageBreak/>
        <w:t>包括备课（或活动设计）、试讲（或演示）、答辩（或陈述）等环节。面试主要考核职业道德、心理素质、仪表仪态、言语表达、思维品质等教学基本素养和教学设计、教学实施、教学评价等教学基本技能。考生可登陆“NTCE-中国教育考试网”（</w:t>
      </w:r>
      <w:r w:rsidRPr="006C18E0">
        <w:rPr>
          <w:rFonts w:ascii="仿宋_GB2312" w:eastAsia="仿宋_GB2312"/>
          <w:sz w:val="32"/>
          <w:szCs w:val="32"/>
        </w:rPr>
        <w:t>http://ntce.neea.edu.cn</w:t>
      </w:r>
      <w:r w:rsidRPr="006C18E0">
        <w:rPr>
          <w:rFonts w:ascii="仿宋_GB2312" w:eastAsia="仿宋_GB2312" w:hint="eastAsia"/>
          <w:sz w:val="32"/>
          <w:szCs w:val="32"/>
        </w:rPr>
        <w:t>）查阅各科目考试大纲。</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（二）面试科目</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1.幼儿园教师资格面试不分科目。</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2.小学教师资格面试分语文、数学、英语、社会、科学、体育、音乐、美术、心理健康教育、信息技术、小学全科等11个科目。</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3.初级中学教师资格面试分语文、数学、英语、思想品德、历史、地理、物理、化学、生物、音乐、体育与健康、美术、信息技术、历史与社会、科学、心理健康教育、日语、俄语等18个科目。</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4.高级中学教师资格面试分语文、数学、英语、思想政治、历史、地理、物理、化学、生物、音乐、体育与健康、美术、信息技术、通用技术、心理健康教育、日语、俄语等17等科目。</w:t>
      </w:r>
    </w:p>
    <w:p w:rsidR="00450329" w:rsidRPr="006C18E0" w:rsidRDefault="00450329" w:rsidP="00450329">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5.中等职业学校文化课教师面试科目与高级中学教师面试科目相同。中等职业学校专业课教师和实习指导教师的教师资格面试按《广东省中等职业学校专业课教师和实习指</w:t>
      </w:r>
      <w:r w:rsidRPr="006C18E0">
        <w:rPr>
          <w:rFonts w:ascii="仿宋_GB2312" w:eastAsia="仿宋_GB2312" w:hint="eastAsia"/>
          <w:sz w:val="32"/>
          <w:szCs w:val="32"/>
        </w:rPr>
        <w:lastRenderedPageBreak/>
        <w:t>导教师资格考试面试大纲》（粤</w:t>
      </w:r>
      <w:proofErr w:type="gramStart"/>
      <w:r w:rsidRPr="006C18E0">
        <w:rPr>
          <w:rFonts w:ascii="仿宋_GB2312" w:eastAsia="仿宋_GB2312" w:hint="eastAsia"/>
          <w:sz w:val="32"/>
          <w:szCs w:val="32"/>
        </w:rPr>
        <w:t>教继函</w:t>
      </w:r>
      <w:proofErr w:type="gramEnd"/>
      <w:r w:rsidRPr="006C18E0">
        <w:rPr>
          <w:rFonts w:ascii="仿宋_GB2312" w:eastAsia="仿宋_GB2312" w:hint="eastAsia"/>
          <w:sz w:val="32"/>
          <w:szCs w:val="32"/>
        </w:rPr>
        <w:t>〔2016〕37号）规定进行。</w:t>
      </w:r>
    </w:p>
    <w:p w:rsidR="00A93E2A" w:rsidRPr="006D0E46" w:rsidRDefault="00E539A6">
      <w:pPr>
        <w:ind w:firstLineChars="200" w:firstLine="640"/>
        <w:rPr>
          <w:rFonts w:ascii="黑体" w:eastAsia="黑体" w:hAnsi="黑体"/>
          <w:color w:val="000000" w:themeColor="text1"/>
          <w:sz w:val="32"/>
          <w:szCs w:val="32"/>
        </w:rPr>
      </w:pPr>
      <w:r w:rsidRPr="006D0E46">
        <w:rPr>
          <w:rFonts w:ascii="黑体" w:eastAsia="黑体" w:hAnsi="黑体" w:hint="eastAsia"/>
          <w:color w:val="000000" w:themeColor="text1"/>
          <w:sz w:val="32"/>
          <w:szCs w:val="32"/>
        </w:rPr>
        <w:t>四、报考流程</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（一）网上报名</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网上报名时间：2019年4月16日至19日。</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符合面试报考条件的考生在报名时间内，登录“NTCE-中国教育考试网”按照栏目指引进行网上报名，准确填写面试类别、面试科目和面试考区等信息。报名时间截止后，报名系统将自动关闭，不再受理考生报名。</w:t>
      </w:r>
    </w:p>
    <w:p w:rsidR="00C7323F" w:rsidRPr="006C18E0" w:rsidRDefault="00C7323F" w:rsidP="00C7323F">
      <w:pPr>
        <w:spacing w:line="660" w:lineRule="exact"/>
        <w:ind w:firstLineChars="200" w:firstLine="640"/>
        <w:rPr>
          <w:rFonts w:ascii="仿宋_GB2312" w:eastAsia="仿宋_GB2312" w:hAnsi="Times New Roman"/>
          <w:sz w:val="32"/>
          <w:szCs w:val="24"/>
        </w:rPr>
      </w:pPr>
      <w:r w:rsidRPr="006C18E0">
        <w:rPr>
          <w:rFonts w:ascii="仿宋_GB2312" w:eastAsia="仿宋_GB2312"/>
          <w:sz w:val="32"/>
          <w:szCs w:val="32"/>
        </w:rPr>
        <w:t>  </w:t>
      </w:r>
      <w:r w:rsidRPr="006C18E0">
        <w:rPr>
          <w:rFonts w:ascii="仿宋_GB2312" w:eastAsia="仿宋_GB2312" w:hint="eastAsia"/>
          <w:sz w:val="32"/>
          <w:szCs w:val="32"/>
        </w:rPr>
        <w:t>内地考生</w:t>
      </w:r>
      <w:r w:rsidRPr="006C18E0">
        <w:rPr>
          <w:rFonts w:ascii="仿宋_GB2312" w:eastAsia="仿宋_GB2312" w:hAnsi="Times New Roman" w:hint="eastAsia"/>
          <w:sz w:val="32"/>
          <w:szCs w:val="24"/>
        </w:rPr>
        <w:t>可选择</w:t>
      </w:r>
      <w:r w:rsidRPr="006C18E0">
        <w:rPr>
          <w:rFonts w:ascii="仿宋_GB2312" w:eastAsia="仿宋_GB2312" w:hint="eastAsia"/>
          <w:sz w:val="32"/>
          <w:szCs w:val="32"/>
        </w:rPr>
        <w:t>户籍或人事（劳动）关系所在地</w:t>
      </w:r>
      <w:r w:rsidRPr="006C18E0">
        <w:rPr>
          <w:rFonts w:ascii="仿宋_GB2312" w:eastAsia="仿宋_GB2312" w:hAnsi="Times New Roman" w:hint="eastAsia"/>
          <w:sz w:val="32"/>
          <w:szCs w:val="24"/>
        </w:rPr>
        <w:t>、居住地（须办理当地居住证且在有效期内）、就读学校所在地（仅限普通高等学校三年级及以上的全日制学生、</w:t>
      </w:r>
      <w:r w:rsidRPr="006C18E0">
        <w:rPr>
          <w:rFonts w:ascii="仿宋_GB2312" w:eastAsia="仿宋_GB2312" w:hint="eastAsia"/>
          <w:sz w:val="32"/>
          <w:szCs w:val="32"/>
        </w:rPr>
        <w:t>毕业学年的全日制专科学生、</w:t>
      </w:r>
      <w:r w:rsidRPr="006C18E0">
        <w:rPr>
          <w:rFonts w:ascii="仿宋_GB2312" w:eastAsia="仿宋_GB2312" w:hAnsi="Times New Roman" w:hint="eastAsia"/>
          <w:sz w:val="32"/>
          <w:szCs w:val="24"/>
        </w:rPr>
        <w:t>幼儿师范学校毕业学年全日制学生和全日制在读研究生，含港澳台学生）</w:t>
      </w:r>
      <w:r w:rsidRPr="006C18E0">
        <w:rPr>
          <w:rFonts w:ascii="仿宋_GB2312" w:eastAsia="仿宋_GB2312" w:hint="eastAsia"/>
          <w:sz w:val="32"/>
          <w:szCs w:val="32"/>
        </w:rPr>
        <w:t>为报考考区</w:t>
      </w:r>
      <w:r w:rsidRPr="006C18E0">
        <w:rPr>
          <w:rFonts w:ascii="仿宋_GB2312" w:eastAsia="仿宋_GB2312" w:hAnsi="Times New Roman" w:hint="eastAsia"/>
          <w:sz w:val="32"/>
          <w:szCs w:val="24"/>
        </w:rPr>
        <w:t>。港澳台居民可选择居住地、教师资格考试笔试报考地</w:t>
      </w:r>
      <w:r w:rsidRPr="006C18E0">
        <w:rPr>
          <w:rFonts w:ascii="仿宋_GB2312" w:eastAsia="仿宋_GB2312" w:hint="eastAsia"/>
          <w:sz w:val="32"/>
          <w:szCs w:val="32"/>
        </w:rPr>
        <w:t>为报考考区</w:t>
      </w:r>
      <w:r w:rsidRPr="006C18E0">
        <w:rPr>
          <w:rFonts w:ascii="仿宋_GB2312" w:eastAsia="仿宋_GB2312" w:hAnsi="Times New Roman" w:hint="eastAsia"/>
          <w:sz w:val="32"/>
          <w:szCs w:val="24"/>
        </w:rPr>
        <w:t>。</w:t>
      </w:r>
    </w:p>
    <w:p w:rsidR="00C7323F" w:rsidRPr="006C18E0" w:rsidRDefault="00C7323F" w:rsidP="00C7323F">
      <w:pPr>
        <w:spacing w:line="660" w:lineRule="exact"/>
        <w:ind w:firstLineChars="200" w:firstLine="640"/>
        <w:rPr>
          <w:rFonts w:ascii="仿宋_GB2312" w:eastAsia="仿宋_GB2312" w:hAnsi="Times New Roman"/>
          <w:sz w:val="32"/>
          <w:szCs w:val="32"/>
        </w:rPr>
      </w:pPr>
      <w:r w:rsidRPr="006C18E0">
        <w:rPr>
          <w:rFonts w:ascii="仿宋_GB2312" w:eastAsia="仿宋_GB2312" w:hAnsi="Times New Roman" w:hint="eastAsia"/>
          <w:sz w:val="32"/>
          <w:szCs w:val="32"/>
        </w:rPr>
        <w:t>全省报考日语、俄语的考生集中在广州市南沙区考试，考生（含港澳台考生）报名时须选“</w:t>
      </w:r>
      <w:r w:rsidRPr="006C18E0">
        <w:rPr>
          <w:rFonts w:ascii="仿宋_GB2312" w:eastAsia="仿宋_GB2312" w:hAnsi="Times New Roman" w:hint="eastAsia"/>
          <w:b/>
          <w:sz w:val="32"/>
          <w:szCs w:val="32"/>
        </w:rPr>
        <w:t>广州（南沙）考区</w:t>
      </w:r>
      <w:r w:rsidRPr="006C18E0">
        <w:rPr>
          <w:rFonts w:ascii="仿宋_GB2312" w:eastAsia="仿宋_GB2312" w:hAnsi="Times New Roman" w:hint="eastAsia"/>
          <w:sz w:val="32"/>
          <w:szCs w:val="32"/>
        </w:rPr>
        <w:t>”为报考考区。广州市报考幼儿园教师、中职专业课教师和中职实习指导教师的考生须选择“</w:t>
      </w:r>
      <w:r w:rsidRPr="006C18E0">
        <w:rPr>
          <w:rFonts w:ascii="仿宋_GB2312" w:eastAsia="仿宋_GB2312" w:hAnsi="Times New Roman" w:hint="eastAsia"/>
          <w:b/>
          <w:sz w:val="32"/>
          <w:szCs w:val="32"/>
        </w:rPr>
        <w:t>广州幼儿园、中职专业课考区</w:t>
      </w:r>
      <w:r w:rsidRPr="006C18E0">
        <w:rPr>
          <w:rFonts w:ascii="仿宋_GB2312" w:eastAsia="仿宋_GB2312" w:hAnsi="Times New Roman" w:hint="eastAsia"/>
          <w:sz w:val="32"/>
          <w:szCs w:val="32"/>
        </w:rPr>
        <w:t>”为报考考区，其他考生（含中职文化课考生）选择户籍或人事（劳动）关系、居住地和就读学校所在区为报考考区。</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lastRenderedPageBreak/>
        <w:t> </w:t>
      </w:r>
      <w:r w:rsidRPr="006C18E0">
        <w:rPr>
          <w:rFonts w:ascii="仿宋_GB2312" w:eastAsia="仿宋_GB2312" w:hint="eastAsia"/>
          <w:sz w:val="32"/>
          <w:szCs w:val="32"/>
        </w:rPr>
        <w:t>（二）现场审核</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考生网上报名完成后，应持相关证明材料在报考考区规定的时间和地点进行现场审核,</w:t>
      </w:r>
      <w:r w:rsidRPr="006C18E0">
        <w:rPr>
          <w:rFonts w:ascii="仿宋_GB2312" w:eastAsia="仿宋_GB2312" w:hint="eastAsia"/>
          <w:sz w:val="32"/>
          <w:szCs w:val="32"/>
        </w:rPr>
        <w:t> </w:t>
      </w:r>
      <w:r w:rsidRPr="006C18E0">
        <w:rPr>
          <w:rFonts w:ascii="仿宋_GB2312" w:eastAsia="仿宋_GB2312" w:hint="eastAsia"/>
          <w:sz w:val="32"/>
          <w:szCs w:val="32"/>
        </w:rPr>
        <w:t>各考区的现场审核时间、地点、联系方式和受理范围见附件1，请考生及时查阅报考考区发布的考试信息。现场审核需提交以下证明材料原件和复印件：</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1.在户籍所在地报考的考生：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（1）居民身份证（</w:t>
      </w:r>
      <w:r w:rsidRPr="006C18E0">
        <w:rPr>
          <w:rFonts w:ascii="仿宋_GB2312" w:eastAsia="仿宋_GB2312" w:hint="eastAsia"/>
          <w:i/>
          <w:iCs/>
          <w:sz w:val="32"/>
          <w:szCs w:val="32"/>
        </w:rPr>
        <w:t>需在有效期内</w:t>
      </w:r>
      <w:r w:rsidRPr="006C18E0">
        <w:rPr>
          <w:rFonts w:ascii="仿宋_GB2312" w:eastAsia="仿宋_GB2312" w:hint="eastAsia"/>
          <w:sz w:val="32"/>
          <w:szCs w:val="32"/>
        </w:rPr>
        <w:t>）；</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（2）毕业证书；</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（3）本人户口本或集体户口证明。</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2.在人事（劳动）关系所在地报考的考生：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（1）居民身份证（</w:t>
      </w:r>
      <w:r w:rsidRPr="006C18E0">
        <w:rPr>
          <w:rFonts w:ascii="仿宋_GB2312" w:eastAsia="仿宋_GB2312" w:hint="eastAsia"/>
          <w:i/>
          <w:iCs/>
          <w:sz w:val="32"/>
          <w:szCs w:val="32"/>
        </w:rPr>
        <w:t>需在有效期内</w:t>
      </w:r>
      <w:r w:rsidRPr="006C18E0">
        <w:rPr>
          <w:rFonts w:ascii="仿宋_GB2312" w:eastAsia="仿宋_GB2312" w:hint="eastAsia"/>
          <w:sz w:val="32"/>
          <w:szCs w:val="32"/>
        </w:rPr>
        <w:t>）；</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（2）毕业证书；</w:t>
      </w:r>
    </w:p>
    <w:p w:rsidR="00C7323F" w:rsidRPr="006C18E0" w:rsidRDefault="00C7323F" w:rsidP="00C7323F">
      <w:pPr>
        <w:spacing w:line="660" w:lineRule="exact"/>
        <w:ind w:firstLineChars="200" w:firstLine="640"/>
        <w:rPr>
          <w:rFonts w:ascii="仿宋_GB2312" w:eastAsia="仿宋_GB2312" w:hint="eastAsia"/>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（3）考生工作单位出具的人事（劳动）关系证明或人事档案保管部门出具的证明；</w:t>
      </w:r>
    </w:p>
    <w:p w:rsidR="00C7323F" w:rsidRPr="006C18E0" w:rsidRDefault="00C7323F" w:rsidP="00C7323F">
      <w:pPr>
        <w:spacing w:line="660" w:lineRule="exact"/>
        <w:ind w:firstLineChars="200" w:firstLine="640"/>
        <w:rPr>
          <w:rFonts w:ascii="仿宋_GB2312" w:eastAsia="仿宋_GB2312" w:hint="eastAsia"/>
          <w:sz w:val="32"/>
          <w:szCs w:val="32"/>
        </w:rPr>
      </w:pPr>
      <w:r w:rsidRPr="006C18E0">
        <w:rPr>
          <w:rFonts w:ascii="仿宋_GB2312" w:eastAsia="仿宋_GB2312" w:hint="eastAsia"/>
          <w:sz w:val="32"/>
          <w:szCs w:val="32"/>
        </w:rPr>
        <w:t>3.在居住地报考的考生：</w:t>
      </w:r>
    </w:p>
    <w:p w:rsidR="00C7323F" w:rsidRPr="006C18E0" w:rsidRDefault="00C7323F" w:rsidP="00C7323F">
      <w:pPr>
        <w:spacing w:line="660" w:lineRule="exact"/>
        <w:ind w:firstLineChars="200" w:firstLine="640"/>
        <w:rPr>
          <w:rFonts w:ascii="仿宋_GB2312" w:eastAsia="仿宋_GB2312" w:hint="eastAsia"/>
          <w:sz w:val="32"/>
          <w:szCs w:val="32"/>
        </w:rPr>
      </w:pPr>
      <w:r w:rsidRPr="006C18E0">
        <w:rPr>
          <w:rFonts w:ascii="仿宋_GB2312" w:eastAsia="仿宋_GB2312" w:hint="eastAsia"/>
          <w:sz w:val="32"/>
          <w:szCs w:val="32"/>
        </w:rPr>
        <w:t>（1）居住证（</w:t>
      </w:r>
      <w:r w:rsidRPr="006C18E0">
        <w:rPr>
          <w:rFonts w:ascii="仿宋_GB2312" w:eastAsia="仿宋_GB2312" w:hint="eastAsia"/>
          <w:i/>
          <w:iCs/>
          <w:sz w:val="32"/>
          <w:szCs w:val="32"/>
        </w:rPr>
        <w:t>需在有效期内</w:t>
      </w:r>
      <w:r w:rsidRPr="006C18E0">
        <w:rPr>
          <w:rFonts w:ascii="仿宋_GB2312" w:eastAsia="仿宋_GB2312" w:hint="eastAsia"/>
          <w:sz w:val="32"/>
          <w:szCs w:val="32"/>
        </w:rPr>
        <w:t>）；</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（2）毕业证书；</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4.在就读学校所在地报考的考生：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（1）居民身份证（</w:t>
      </w:r>
      <w:r w:rsidRPr="006C18E0">
        <w:rPr>
          <w:rFonts w:ascii="仿宋_GB2312" w:eastAsia="仿宋_GB2312" w:hint="eastAsia"/>
          <w:i/>
          <w:iCs/>
          <w:sz w:val="32"/>
          <w:szCs w:val="32"/>
        </w:rPr>
        <w:t>需在有效期内</w:t>
      </w:r>
      <w:r w:rsidRPr="006C18E0">
        <w:rPr>
          <w:rFonts w:ascii="仿宋_GB2312" w:eastAsia="仿宋_GB2312" w:hint="eastAsia"/>
          <w:sz w:val="32"/>
          <w:szCs w:val="32"/>
        </w:rPr>
        <w:t>）；</w:t>
      </w:r>
    </w:p>
    <w:p w:rsidR="00C7323F" w:rsidRPr="006C18E0" w:rsidRDefault="00C7323F" w:rsidP="00C7323F">
      <w:pPr>
        <w:spacing w:line="660" w:lineRule="exact"/>
        <w:ind w:firstLineChars="200" w:firstLine="640"/>
        <w:rPr>
          <w:rFonts w:ascii="仿宋_GB2312" w:eastAsia="仿宋_GB2312" w:hint="eastAsia"/>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（2）学生证（需有有效注册信息）或学校学籍管理部</w:t>
      </w:r>
      <w:r w:rsidRPr="006C18E0">
        <w:rPr>
          <w:rFonts w:ascii="仿宋_GB2312" w:eastAsia="仿宋_GB2312" w:hint="eastAsia"/>
          <w:sz w:val="32"/>
          <w:szCs w:val="32"/>
        </w:rPr>
        <w:lastRenderedPageBreak/>
        <w:t>门出具的在籍学习证明，具体</w:t>
      </w:r>
      <w:proofErr w:type="gramStart"/>
      <w:r w:rsidRPr="006C18E0">
        <w:rPr>
          <w:rFonts w:ascii="仿宋_GB2312" w:eastAsia="仿宋_GB2312" w:hint="eastAsia"/>
          <w:sz w:val="32"/>
          <w:szCs w:val="32"/>
        </w:rPr>
        <w:t>样例见附件</w:t>
      </w:r>
      <w:proofErr w:type="gramEnd"/>
      <w:r w:rsidRPr="006C18E0">
        <w:rPr>
          <w:rFonts w:ascii="仿宋_GB2312" w:eastAsia="仿宋_GB2312" w:hint="eastAsia"/>
          <w:sz w:val="32"/>
          <w:szCs w:val="32"/>
        </w:rPr>
        <w:t>2；</w:t>
      </w:r>
    </w:p>
    <w:p w:rsidR="00C7323F" w:rsidRPr="006C18E0" w:rsidRDefault="00C7323F" w:rsidP="00C7323F">
      <w:pPr>
        <w:spacing w:line="660" w:lineRule="exact"/>
        <w:ind w:firstLineChars="200" w:firstLine="640"/>
        <w:rPr>
          <w:rFonts w:ascii="仿宋_GB2312" w:eastAsia="仿宋_GB2312" w:hint="eastAsia"/>
          <w:sz w:val="32"/>
          <w:szCs w:val="32"/>
        </w:rPr>
      </w:pPr>
      <w:r w:rsidRPr="006C18E0">
        <w:rPr>
          <w:rFonts w:ascii="仿宋_GB2312" w:eastAsia="仿宋_GB2312" w:hint="eastAsia"/>
          <w:sz w:val="32"/>
          <w:szCs w:val="32"/>
        </w:rPr>
        <w:t>5.港澳台地区的考生：</w:t>
      </w:r>
    </w:p>
    <w:p w:rsidR="00C7323F" w:rsidRPr="006C18E0" w:rsidRDefault="00C7323F" w:rsidP="00C7323F">
      <w:pPr>
        <w:spacing w:line="660" w:lineRule="exact"/>
        <w:ind w:firstLineChars="200" w:firstLine="640"/>
        <w:rPr>
          <w:rFonts w:ascii="仿宋_GB2312" w:eastAsia="仿宋_GB2312" w:hint="eastAsia"/>
          <w:sz w:val="32"/>
          <w:szCs w:val="32"/>
        </w:rPr>
      </w:pPr>
      <w:r w:rsidRPr="006C18E0">
        <w:rPr>
          <w:rFonts w:ascii="仿宋_GB2312" w:eastAsia="仿宋_GB2312" w:hint="eastAsia"/>
          <w:sz w:val="32"/>
          <w:szCs w:val="32"/>
        </w:rPr>
        <w:t>（1）港澳台居民居住证或港澳居民来往内地通行证或五年有效期台湾居民来往大陆通行证;</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(2)学历（学位）证书。</w:t>
      </w:r>
    </w:p>
    <w:p w:rsidR="00C7323F" w:rsidRPr="006C18E0" w:rsidRDefault="00C7323F" w:rsidP="00C7323F">
      <w:pPr>
        <w:spacing w:line="660" w:lineRule="exact"/>
        <w:ind w:firstLineChars="200" w:firstLine="640"/>
        <w:rPr>
          <w:rFonts w:ascii="仿宋_GB2312" w:eastAsia="仿宋_GB2312" w:hAnsi="Times New Roman" w:hint="eastAsia"/>
          <w:sz w:val="32"/>
          <w:szCs w:val="32"/>
        </w:rPr>
      </w:pPr>
      <w:r w:rsidRPr="006C18E0">
        <w:rPr>
          <w:rFonts w:ascii="仿宋_GB2312" w:eastAsia="仿宋_GB2312" w:hAnsi="Times New Roman" w:hint="eastAsia"/>
          <w:sz w:val="32"/>
          <w:szCs w:val="32"/>
        </w:rPr>
        <w:t>报考日语、俄语的考生在户籍或人事（劳动）关系所在地、居住地、</w:t>
      </w:r>
      <w:r w:rsidRPr="006C18E0">
        <w:rPr>
          <w:rFonts w:ascii="仿宋_GB2312" w:eastAsia="仿宋_GB2312" w:hAnsi="Times New Roman" w:hint="eastAsia"/>
          <w:sz w:val="32"/>
          <w:szCs w:val="24"/>
        </w:rPr>
        <w:t>就读学校所在地</w:t>
      </w:r>
      <w:r w:rsidRPr="006C18E0">
        <w:rPr>
          <w:rFonts w:ascii="仿宋_GB2312" w:eastAsia="仿宋_GB2312" w:hAnsi="Times New Roman" w:hint="eastAsia"/>
          <w:sz w:val="32"/>
          <w:szCs w:val="32"/>
        </w:rPr>
        <w:t>进行现场审核，港澳台人员在报考地审核。</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现场审核确认后，报名信息不得更改。未经现场审核的考生，视为自动放弃本次面试报名。</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（三）网上缴费</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网上缴费时间：2019年4月26日前。</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考生通过现场审核后，须于4月26日前登录“NTCE-中国教育考试网”进行网上缴费，支付成功后即为报名完成。现场审核通过但未在规定时间内缴费者视为自动放弃报名，逾期不再补缴。</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根据教育部考试中心《关于中小学教师资格考试考务费标准的公告》（</w:t>
      </w:r>
      <w:proofErr w:type="gramStart"/>
      <w:r w:rsidRPr="006C18E0">
        <w:rPr>
          <w:rFonts w:ascii="仿宋_GB2312" w:eastAsia="仿宋_GB2312" w:hint="eastAsia"/>
          <w:sz w:val="32"/>
          <w:szCs w:val="32"/>
        </w:rPr>
        <w:t>教试中心</w:t>
      </w:r>
      <w:proofErr w:type="gramEnd"/>
      <w:r w:rsidRPr="006C18E0">
        <w:rPr>
          <w:rFonts w:ascii="仿宋_GB2312" w:eastAsia="仿宋_GB2312" w:hint="eastAsia"/>
          <w:sz w:val="32"/>
          <w:szCs w:val="32"/>
        </w:rPr>
        <w:t>函〔2015〕147号）和《广东省发展改革委  广东省财政厅关于改革我省专业技术人员职业资格考试收费标准管理方式的通知》（粤发改</w:t>
      </w:r>
      <w:proofErr w:type="gramStart"/>
      <w:r w:rsidRPr="006C18E0">
        <w:rPr>
          <w:rFonts w:ascii="仿宋_GB2312" w:eastAsia="仿宋_GB2312" w:hint="eastAsia"/>
          <w:sz w:val="32"/>
          <w:szCs w:val="32"/>
        </w:rPr>
        <w:t>规</w:t>
      </w:r>
      <w:proofErr w:type="gramEnd"/>
      <w:r w:rsidRPr="006C18E0">
        <w:rPr>
          <w:rFonts w:ascii="仿宋_GB2312" w:eastAsia="仿宋_GB2312" w:hint="eastAsia"/>
          <w:sz w:val="32"/>
          <w:szCs w:val="32"/>
        </w:rPr>
        <w:t>〔2018〕9号)的规定，面试费按每考生280元/人·次的标准收取</w:t>
      </w:r>
      <w:r w:rsidRPr="006C18E0">
        <w:rPr>
          <w:rFonts w:ascii="仿宋_GB2312" w:eastAsia="仿宋_GB2312" w:hint="eastAsia"/>
          <w:sz w:val="32"/>
          <w:szCs w:val="32"/>
        </w:rPr>
        <w:t> </w:t>
      </w:r>
      <w:r w:rsidRPr="006C18E0">
        <w:rPr>
          <w:rFonts w:ascii="仿宋_GB2312" w:eastAsia="仿宋_GB2312" w:hint="eastAsia"/>
          <w:sz w:val="32"/>
          <w:szCs w:val="32"/>
        </w:rPr>
        <w:t>。面试</w:t>
      </w:r>
      <w:r w:rsidRPr="006C18E0">
        <w:rPr>
          <w:rFonts w:ascii="仿宋_GB2312" w:eastAsia="仿宋_GB2312" w:hint="eastAsia"/>
          <w:sz w:val="32"/>
          <w:szCs w:val="32"/>
        </w:rPr>
        <w:lastRenderedPageBreak/>
        <w:t>费一旦缴纳</w:t>
      </w:r>
      <w:proofErr w:type="gramStart"/>
      <w:r w:rsidRPr="006C18E0">
        <w:rPr>
          <w:rFonts w:ascii="仿宋_GB2312" w:eastAsia="仿宋_GB2312" w:hint="eastAsia"/>
          <w:sz w:val="32"/>
          <w:szCs w:val="32"/>
        </w:rPr>
        <w:t>不予退</w:t>
      </w:r>
      <w:proofErr w:type="gramEnd"/>
      <w:r w:rsidRPr="006C18E0">
        <w:rPr>
          <w:rFonts w:ascii="仿宋_GB2312" w:eastAsia="仿宋_GB2312" w:hint="eastAsia"/>
          <w:sz w:val="32"/>
          <w:szCs w:val="32"/>
        </w:rPr>
        <w:t>费，请考生注意。</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（四）准考证打印</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准考证打印时间：2019年</w:t>
      </w:r>
      <w:r>
        <w:rPr>
          <w:rFonts w:ascii="仿宋_GB2312" w:eastAsia="仿宋_GB2312" w:hint="eastAsia"/>
          <w:sz w:val="32"/>
          <w:szCs w:val="32"/>
        </w:rPr>
        <w:t>5</w:t>
      </w:r>
      <w:r w:rsidRPr="006C18E0">
        <w:rPr>
          <w:rFonts w:ascii="仿宋_GB2312" w:eastAsia="仿宋_GB2312" w:hint="eastAsia"/>
          <w:sz w:val="32"/>
          <w:szCs w:val="32"/>
        </w:rPr>
        <w:t>月13日至17日。</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考生报名完成后，自行登录“NTCE-中国教育考试网”在规定的时间内打印准考证。</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（五）面试</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面试时间：2019年5月18日至19日。</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考生应按准考证上注明的时间、考点和</w:t>
      </w:r>
      <w:proofErr w:type="gramStart"/>
      <w:r w:rsidRPr="006C18E0">
        <w:rPr>
          <w:rFonts w:ascii="仿宋_GB2312" w:eastAsia="仿宋_GB2312" w:hint="eastAsia"/>
          <w:sz w:val="32"/>
          <w:szCs w:val="32"/>
        </w:rPr>
        <w:t>场次参加</w:t>
      </w:r>
      <w:proofErr w:type="gramEnd"/>
      <w:r w:rsidRPr="006C18E0">
        <w:rPr>
          <w:rFonts w:ascii="仿宋_GB2312" w:eastAsia="仿宋_GB2312" w:hint="eastAsia"/>
          <w:sz w:val="32"/>
          <w:szCs w:val="32"/>
        </w:rPr>
        <w:t>面试，考点和</w:t>
      </w:r>
      <w:proofErr w:type="gramStart"/>
      <w:r w:rsidRPr="006C18E0">
        <w:rPr>
          <w:rFonts w:ascii="仿宋_GB2312" w:eastAsia="仿宋_GB2312" w:hint="eastAsia"/>
          <w:sz w:val="32"/>
          <w:szCs w:val="32"/>
        </w:rPr>
        <w:t>场次由</w:t>
      </w:r>
      <w:proofErr w:type="gramEnd"/>
      <w:r w:rsidRPr="006C18E0">
        <w:rPr>
          <w:rFonts w:ascii="仿宋_GB2312" w:eastAsia="仿宋_GB2312" w:hint="eastAsia"/>
          <w:sz w:val="32"/>
          <w:szCs w:val="32"/>
        </w:rPr>
        <w:t>报名系统随机生成。</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各类考生面试程序如下：</w:t>
      </w:r>
    </w:p>
    <w:p w:rsidR="00C7323F" w:rsidRPr="006C18E0" w:rsidRDefault="00C7323F" w:rsidP="00C7323F">
      <w:pPr>
        <w:spacing w:line="660" w:lineRule="exact"/>
        <w:ind w:firstLineChars="200" w:firstLine="643"/>
        <w:rPr>
          <w:rFonts w:ascii="仿宋_GB2312" w:eastAsia="仿宋_GB2312"/>
          <w:sz w:val="32"/>
          <w:szCs w:val="32"/>
        </w:rPr>
      </w:pPr>
      <w:r w:rsidRPr="006C18E0">
        <w:rPr>
          <w:rFonts w:ascii="楷体_GB2312" w:eastAsia="楷体_GB2312" w:hint="eastAsia"/>
          <w:b/>
          <w:sz w:val="32"/>
          <w:szCs w:val="32"/>
        </w:rPr>
        <w:t>第一类：</w:t>
      </w:r>
      <w:r w:rsidRPr="006C18E0">
        <w:rPr>
          <w:rFonts w:ascii="仿宋_GB2312" w:eastAsia="仿宋_GB2312" w:hint="eastAsia"/>
          <w:sz w:val="32"/>
          <w:szCs w:val="32"/>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1.抽题。考点工作人员登录面试测评系统，从题库中随机抽取试题（幼儿园类别考生从抽取的2道试题中任选1道，其余类别只抽取1道试题），考生确认后，工作人员打印试题清单。</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lastRenderedPageBreak/>
        <w:t>2.备课。考生持试题清单、备课</w:t>
      </w:r>
      <w:proofErr w:type="gramStart"/>
      <w:r w:rsidRPr="006C18E0">
        <w:rPr>
          <w:rFonts w:ascii="仿宋_GB2312" w:eastAsia="仿宋_GB2312" w:hint="eastAsia"/>
          <w:sz w:val="32"/>
          <w:szCs w:val="32"/>
        </w:rPr>
        <w:t>纸进入</w:t>
      </w:r>
      <w:proofErr w:type="gramEnd"/>
      <w:r w:rsidRPr="006C18E0">
        <w:rPr>
          <w:rFonts w:ascii="仿宋_GB2312" w:eastAsia="仿宋_GB2312" w:hint="eastAsia"/>
          <w:sz w:val="32"/>
          <w:szCs w:val="32"/>
        </w:rPr>
        <w:t>备课室，撰写教案（或活动演示方案）。准备时间20分钟。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3.回答规定问题。考生由工作人员引导进入指定面试室。考官从试题库中随机抽取2道规定问题，要求考生回答。时间5分钟左右。</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4.试讲或演示。考生按准备的教案（或活动演示方案）进行试讲（或演示）。时间10分钟。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5.答辩。考官围绕考生试讲（或演示）内容进行提问，考生答辩。时间5分钟左右。</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6.评分。考官依据评分标准对考生面试表现进行综合评分。</w:t>
      </w:r>
    </w:p>
    <w:p w:rsidR="00C7323F" w:rsidRPr="006C18E0" w:rsidRDefault="00C7323F" w:rsidP="00C7323F">
      <w:pPr>
        <w:spacing w:line="660" w:lineRule="exact"/>
        <w:ind w:firstLineChars="200" w:firstLine="643"/>
        <w:rPr>
          <w:rFonts w:ascii="仿宋_GB2312" w:eastAsia="仿宋_GB2312"/>
          <w:sz w:val="32"/>
          <w:szCs w:val="32"/>
        </w:rPr>
      </w:pPr>
      <w:r w:rsidRPr="006C18E0">
        <w:rPr>
          <w:rFonts w:ascii="楷体_GB2312" w:eastAsia="楷体_GB2312" w:hint="eastAsia"/>
          <w:b/>
          <w:sz w:val="32"/>
          <w:szCs w:val="32"/>
        </w:rPr>
        <w:t>第二类：</w:t>
      </w:r>
      <w:r w:rsidRPr="006C18E0">
        <w:rPr>
          <w:rFonts w:ascii="仿宋_GB2312" w:eastAsia="仿宋_GB2312" w:hint="eastAsia"/>
          <w:sz w:val="32"/>
          <w:szCs w:val="32"/>
        </w:rPr>
        <w:t>报考小学心理健康教育、信息技术、小学全科，初中、高中、中职文化课心理健康教育、日语、俄语等科目教师资格：</w:t>
      </w:r>
    </w:p>
    <w:p w:rsidR="00C7323F" w:rsidRPr="006C18E0" w:rsidRDefault="00C7323F" w:rsidP="00C7323F">
      <w:pPr>
        <w:spacing w:line="660" w:lineRule="exact"/>
        <w:ind w:firstLineChars="200" w:firstLine="640"/>
        <w:rPr>
          <w:rFonts w:ascii="仿宋_GB2312" w:eastAsia="仿宋_GB2312" w:hAnsi="宋体" w:cs="宋体"/>
          <w:kern w:val="0"/>
          <w:sz w:val="32"/>
          <w:szCs w:val="32"/>
        </w:rPr>
      </w:pPr>
      <w:r w:rsidRPr="006C18E0">
        <w:rPr>
          <w:rFonts w:ascii="仿宋_GB2312" w:eastAsia="仿宋_GB2312" w:hAnsi="宋体" w:cs="宋体" w:hint="eastAsia"/>
          <w:kern w:val="0"/>
          <w:sz w:val="32"/>
          <w:szCs w:val="32"/>
        </w:rPr>
        <w:t>1.抽题。考生从报考科目的教材（考点提供）中随机抽取章节（课），作为备课和试讲内容。其中，“小学全科”先从语、数、英、音、体、</w:t>
      </w:r>
      <w:proofErr w:type="gramStart"/>
      <w:r w:rsidRPr="006C18E0">
        <w:rPr>
          <w:rFonts w:ascii="仿宋_GB2312" w:eastAsia="仿宋_GB2312" w:hAnsi="宋体" w:cs="宋体" w:hint="eastAsia"/>
          <w:kern w:val="0"/>
          <w:sz w:val="32"/>
          <w:szCs w:val="32"/>
        </w:rPr>
        <w:t>美六科</w:t>
      </w:r>
      <w:proofErr w:type="gramEnd"/>
      <w:r w:rsidRPr="006C18E0">
        <w:rPr>
          <w:rFonts w:ascii="仿宋_GB2312" w:eastAsia="仿宋_GB2312" w:hAnsi="宋体" w:cs="宋体" w:hint="eastAsia"/>
          <w:kern w:val="0"/>
          <w:sz w:val="32"/>
          <w:szCs w:val="32"/>
        </w:rPr>
        <w:t>中随机抽取1门科目，再从该科目教材中随机抽取章节（课），作为备课和试讲内容。工作人员将考生抽取的章节（课）登记在试题卡上，考生签名确认。试题卡一式两份，考生一份，考官组一份。</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2.备课。考生持试题卡、备课纸，进入备课室，撰写教</w:t>
      </w:r>
      <w:r w:rsidRPr="006C18E0">
        <w:rPr>
          <w:rFonts w:ascii="仿宋_GB2312" w:eastAsia="仿宋_GB2312" w:hint="eastAsia"/>
          <w:sz w:val="32"/>
          <w:szCs w:val="32"/>
        </w:rPr>
        <w:lastRenderedPageBreak/>
        <w:t>案（或活动演示方案）。准备时间20分钟。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3.回答规定问题。考生由工作人员引导进入指定面试室。考官从</w:t>
      </w:r>
      <w:r w:rsidRPr="006C18E0">
        <w:rPr>
          <w:rFonts w:ascii="仿宋" w:eastAsia="仿宋" w:hAnsi="仿宋" w:hint="eastAsia"/>
          <w:sz w:val="32"/>
          <w:szCs w:val="32"/>
        </w:rPr>
        <w:t>“面试测评系统”</w:t>
      </w:r>
      <w:r w:rsidRPr="006C18E0">
        <w:rPr>
          <w:rFonts w:ascii="仿宋_GB2312" w:eastAsia="仿宋_GB2312" w:hint="eastAsia"/>
          <w:sz w:val="32"/>
          <w:szCs w:val="32"/>
        </w:rPr>
        <w:t>中随机抽取2道规定问题，要求考生作答。时间5分钟左右。</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4.试讲（演示）。考生按照准备的教案（或活动演示方案）进行试讲（或演示）。时间10分钟。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5.答辩。考官围绕学生试讲（或演示）内容进行提问，考生答辩。时间5分钟左右。“小学全科”考官适当</w:t>
      </w:r>
      <w:proofErr w:type="gramStart"/>
      <w:r w:rsidRPr="006C18E0">
        <w:rPr>
          <w:rFonts w:ascii="仿宋_GB2312" w:eastAsia="仿宋_GB2312" w:hint="eastAsia"/>
          <w:sz w:val="32"/>
          <w:szCs w:val="32"/>
        </w:rPr>
        <w:t>提问非</w:t>
      </w:r>
      <w:proofErr w:type="gramEnd"/>
      <w:r w:rsidRPr="006C18E0">
        <w:rPr>
          <w:rFonts w:ascii="仿宋_GB2312" w:eastAsia="仿宋_GB2312" w:hint="eastAsia"/>
          <w:sz w:val="32"/>
          <w:szCs w:val="32"/>
        </w:rPr>
        <w:t xml:space="preserve">试讲科目的知识。 </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6.评分。</w:t>
      </w:r>
      <w:r w:rsidRPr="006C18E0">
        <w:rPr>
          <w:rFonts w:ascii="仿宋_GB2312" w:eastAsia="仿宋_GB2312" w:hAnsi="宋体" w:hint="eastAsia"/>
          <w:sz w:val="32"/>
          <w:szCs w:val="32"/>
        </w:rPr>
        <w:t>考官依据评分标准对考生面试表现进行综合评分</w:t>
      </w:r>
      <w:r w:rsidRPr="006C18E0">
        <w:rPr>
          <w:rFonts w:ascii="仿宋_GB2312" w:eastAsia="仿宋_GB2312" w:hint="eastAsia"/>
          <w:sz w:val="32"/>
          <w:szCs w:val="32"/>
        </w:rPr>
        <w:t>。</w:t>
      </w:r>
    </w:p>
    <w:p w:rsidR="00C7323F" w:rsidRPr="006C18E0" w:rsidRDefault="00C7323F" w:rsidP="00C7323F">
      <w:pPr>
        <w:spacing w:line="660" w:lineRule="exact"/>
        <w:ind w:firstLineChars="200" w:firstLine="643"/>
        <w:rPr>
          <w:rFonts w:ascii="仿宋_GB2312" w:eastAsia="仿宋_GB2312"/>
          <w:sz w:val="32"/>
          <w:szCs w:val="32"/>
        </w:rPr>
      </w:pPr>
      <w:r w:rsidRPr="006C18E0">
        <w:rPr>
          <w:rFonts w:ascii="楷体_GB2312" w:eastAsia="楷体_GB2312" w:hint="eastAsia"/>
          <w:b/>
          <w:sz w:val="32"/>
          <w:szCs w:val="32"/>
        </w:rPr>
        <w:t>第三类：</w:t>
      </w:r>
      <w:r w:rsidRPr="006C18E0">
        <w:rPr>
          <w:rFonts w:ascii="仿宋_GB2312" w:eastAsia="仿宋_GB2312" w:hint="eastAsia"/>
          <w:sz w:val="32"/>
          <w:szCs w:val="32"/>
        </w:rPr>
        <w:t>报考中等职业学校专业课教师和实习指导教师的教师资格：</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1.考生自带一本正式出版的本专业中职或以上学校的专业课或实习指导教材。</w:t>
      </w:r>
      <w:proofErr w:type="gramStart"/>
      <w:r w:rsidRPr="006C18E0">
        <w:rPr>
          <w:rFonts w:ascii="仿宋_GB2312" w:eastAsia="仿宋_GB2312" w:hint="eastAsia"/>
          <w:sz w:val="32"/>
          <w:szCs w:val="32"/>
        </w:rPr>
        <w:t>抽题室工作人员</w:t>
      </w:r>
      <w:proofErr w:type="gramEnd"/>
      <w:r w:rsidRPr="006C18E0">
        <w:rPr>
          <w:rFonts w:ascii="仿宋_GB2312" w:eastAsia="仿宋_GB2312" w:hint="eastAsia"/>
          <w:sz w:val="32"/>
          <w:szCs w:val="32"/>
        </w:rPr>
        <w:t>对考生自带教材进行审核，审核通过后，考生随机抽取章节内容作为备课和试讲内容，</w:t>
      </w:r>
      <w:proofErr w:type="gramStart"/>
      <w:r w:rsidRPr="006C18E0">
        <w:rPr>
          <w:rFonts w:ascii="仿宋_GB2312" w:eastAsia="仿宋_GB2312" w:hint="eastAsia"/>
          <w:sz w:val="32"/>
          <w:szCs w:val="32"/>
        </w:rPr>
        <w:t>抽题室工作人员</w:t>
      </w:r>
      <w:proofErr w:type="gramEnd"/>
      <w:r w:rsidRPr="006C18E0">
        <w:rPr>
          <w:rFonts w:ascii="仿宋_GB2312" w:eastAsia="仿宋_GB2312" w:hint="eastAsia"/>
          <w:sz w:val="32"/>
          <w:szCs w:val="32"/>
        </w:rPr>
        <w:t>将考生所抽题目登记在备课纸上，一式两份，考生签名确认后，一份交由考生备课，一份由考</w:t>
      </w:r>
      <w:proofErr w:type="gramStart"/>
      <w:r w:rsidRPr="006C18E0">
        <w:rPr>
          <w:rFonts w:ascii="仿宋_GB2312" w:eastAsia="仿宋_GB2312" w:hint="eastAsia"/>
          <w:sz w:val="32"/>
          <w:szCs w:val="32"/>
        </w:rPr>
        <w:t>务</w:t>
      </w:r>
      <w:proofErr w:type="gramEnd"/>
      <w:r w:rsidRPr="006C18E0">
        <w:rPr>
          <w:rFonts w:ascii="仿宋_GB2312" w:eastAsia="仿宋_GB2312" w:hint="eastAsia"/>
          <w:sz w:val="32"/>
          <w:szCs w:val="32"/>
        </w:rPr>
        <w:t>工作人员交给考官。</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2.备课。考生根据抽取的备课内容，进行教学设计。时间20分钟。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lastRenderedPageBreak/>
        <w:t>报考专业课教师的考生应按理论课或理实一体化课的要求，进行教学设计。报考实习指导教师的考生应按实验实训课的要求，进行教学设计。</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3.专业概述。考生针对拟任教专业进行专业概述。时间5分钟左右。</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4.试讲（演示）。考生按照准备的教学方案进行试讲（或演示）。时间10分钟。</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5.答辩。考官围绕考生试讲（或演示）内容进行提问，考生答辩。时间5分钟左右。</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6.评分。</w:t>
      </w:r>
      <w:r w:rsidRPr="006C18E0">
        <w:rPr>
          <w:rFonts w:ascii="仿宋_GB2312" w:eastAsia="仿宋_GB2312" w:hAnsi="宋体" w:hint="eastAsia"/>
          <w:sz w:val="32"/>
          <w:szCs w:val="32"/>
        </w:rPr>
        <w:t>考官依据评分标准对考生面试表现进行综合评分</w:t>
      </w:r>
      <w:r w:rsidRPr="006C18E0">
        <w:rPr>
          <w:rFonts w:ascii="仿宋_GB2312" w:eastAsia="仿宋_GB2312" w:hint="eastAsia"/>
          <w:sz w:val="32"/>
          <w:szCs w:val="32"/>
        </w:rPr>
        <w:t>。</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（六）成绩公布</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面试成绩公布时间：2019年6月11日。</w:t>
      </w:r>
    </w:p>
    <w:p w:rsidR="00C7323F" w:rsidRPr="006C18E0" w:rsidRDefault="00C7323F" w:rsidP="00C7323F">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考生可在面试成绩公布后登陆 “NTCE-中国教育考试网”查询本人的面试成绩。考生如对本人成绩有异议，可在成绩公布后10个工作日内向报考考区申请成绩复核。</w:t>
      </w:r>
    </w:p>
    <w:p w:rsidR="00C7323F" w:rsidRPr="006C18E0" w:rsidRDefault="00C7323F" w:rsidP="00C7323F">
      <w:pPr>
        <w:spacing w:line="660" w:lineRule="exact"/>
        <w:ind w:firstLineChars="200" w:firstLine="640"/>
        <w:rPr>
          <w:rFonts w:ascii="仿宋_GB2312" w:eastAsia="仿宋_GB2312" w:hAnsi="宋体" w:cs="宋体"/>
          <w:kern w:val="0"/>
          <w:sz w:val="32"/>
          <w:szCs w:val="32"/>
        </w:rPr>
      </w:pPr>
      <w:r w:rsidRPr="006C18E0">
        <w:rPr>
          <w:rFonts w:ascii="仿宋_GB2312" w:eastAsia="仿宋_GB2312" w:hint="eastAsia"/>
          <w:sz w:val="32"/>
          <w:szCs w:val="32"/>
        </w:rPr>
        <w:t> </w:t>
      </w:r>
      <w:r w:rsidRPr="006C18E0">
        <w:rPr>
          <w:rFonts w:ascii="仿宋_GB2312" w:eastAsia="仿宋_GB2312" w:hAnsi="宋体" w:cs="宋体" w:hint="eastAsia"/>
          <w:kern w:val="0"/>
          <w:sz w:val="32"/>
          <w:szCs w:val="32"/>
        </w:rPr>
        <w:t>已通过中小学教师资格考试（笔试和面试）的考生，可自行登录中小学教师资格考试网站下载、打印PDF版本考试合格证明。</w:t>
      </w:r>
    </w:p>
    <w:p w:rsidR="00C7323F" w:rsidRPr="006C18E0" w:rsidRDefault="00C7323F" w:rsidP="00C7323F">
      <w:pPr>
        <w:spacing w:line="660" w:lineRule="exact"/>
        <w:ind w:firstLineChars="200" w:firstLine="640"/>
        <w:rPr>
          <w:rFonts w:ascii="仿宋_GB2312" w:eastAsia="仿宋_GB2312" w:hAnsi="宋体" w:cs="宋体"/>
          <w:kern w:val="0"/>
          <w:sz w:val="32"/>
          <w:szCs w:val="32"/>
        </w:rPr>
      </w:pPr>
      <w:r w:rsidRPr="006C18E0">
        <w:rPr>
          <w:rFonts w:ascii="仿宋_GB2312" w:eastAsia="仿宋_GB2312" w:hAnsi="宋体" w:cs="宋体" w:hint="eastAsia"/>
          <w:kern w:val="0"/>
          <w:sz w:val="32"/>
          <w:szCs w:val="32"/>
        </w:rPr>
        <w:t>面试报名流程如下：</w:t>
      </w:r>
    </w:p>
    <w:p w:rsidR="00C7323F" w:rsidRDefault="00C7323F" w:rsidP="00C7323F">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6079490" cy="5448300"/>
            <wp:effectExtent l="0" t="0" r="0" b="0"/>
            <wp:docPr id="1" name="图片 1" descr="2019面试报名流程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面试报名流程图-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9490" cy="5448300"/>
                    </a:xfrm>
                    <a:prstGeom prst="rect">
                      <a:avLst/>
                    </a:prstGeom>
                    <a:noFill/>
                    <a:ln>
                      <a:noFill/>
                    </a:ln>
                  </pic:spPr>
                </pic:pic>
              </a:graphicData>
            </a:graphic>
          </wp:inline>
        </w:drawing>
      </w:r>
    </w:p>
    <w:p w:rsidR="006D0E46" w:rsidRPr="006C18E0" w:rsidRDefault="006D0E46" w:rsidP="006D0E46">
      <w:pPr>
        <w:spacing w:line="660" w:lineRule="exact"/>
        <w:ind w:firstLineChars="200" w:firstLine="640"/>
        <w:rPr>
          <w:rFonts w:ascii="黑体" w:eastAsia="黑体" w:hAnsi="黑体"/>
          <w:sz w:val="32"/>
          <w:szCs w:val="32"/>
        </w:rPr>
      </w:pPr>
      <w:r w:rsidRPr="006C18E0">
        <w:rPr>
          <w:rFonts w:ascii="黑体" w:eastAsia="黑体" w:hAnsi="黑体" w:hint="eastAsia"/>
          <w:sz w:val="32"/>
          <w:szCs w:val="32"/>
        </w:rPr>
        <w:t>五、考试违规处理</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Ansi="黑体" w:hint="eastAsia"/>
          <w:sz w:val="32"/>
          <w:szCs w:val="32"/>
        </w:rPr>
        <w:t>中小学教师资格考试属于《中华人民共和国刑法修正案（九）》中“法律规定的国家考试”范畴，考生在考试过程中，违反考试纪律作弊或提供虚假证明材料的，按照《国家教育考试违规处理办法》（教育部令第33号）和《中华人民共和国刑法修正案（九）》中规定接受有关部门的处理。</w:t>
      </w:r>
    </w:p>
    <w:p w:rsidR="006D0E46" w:rsidRPr="006C18E0" w:rsidRDefault="006D0E46" w:rsidP="006D0E46">
      <w:pPr>
        <w:spacing w:line="660" w:lineRule="exact"/>
        <w:ind w:firstLineChars="200" w:firstLine="640"/>
        <w:rPr>
          <w:rFonts w:ascii="黑体" w:eastAsia="黑体" w:hAnsi="黑体"/>
          <w:sz w:val="32"/>
          <w:szCs w:val="32"/>
        </w:rPr>
      </w:pPr>
      <w:r w:rsidRPr="006C18E0">
        <w:rPr>
          <w:rFonts w:ascii="黑体" w:eastAsia="黑体" w:hAnsi="黑体" w:hint="eastAsia"/>
          <w:sz w:val="32"/>
          <w:szCs w:val="32"/>
        </w:rPr>
        <w:t>六、其他注意事项</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lastRenderedPageBreak/>
        <w:t>（一）考生须本人进行网上报名和现场审核确认，并对所填报的报考信息和提供的现场审核材料的准确性、真实性负责。禁止学校或任何机构替代考生报名，对违反规定而影响本人面试的，责任由考生承担。</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（二）网上报名系统有判别考生笔试成绩是否具备面试报名资格的功能，考生只有在所报面试类别和科目对应的笔试各科目成绩均合格且在有效期内，才能在“中小学教师资格考试网”上进行面试报名。</w:t>
      </w:r>
      <w:r w:rsidRPr="006C18E0">
        <w:rPr>
          <w:rFonts w:ascii="仿宋_GB2312" w:eastAsia="仿宋_GB2312"/>
          <w:sz w:val="32"/>
          <w:szCs w:val="32"/>
        </w:rPr>
        <w:t xml:space="preserve"> </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（三）考生注册报名时上传的照片应为本人近6个月内的免冠正面证件照，此照片将用于准考证和考试合格证明，请考生按规定上传照片，如因照片上传不合格而影响本人考试的，责任由考生承担。</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（四）参加2018年下半年</w:t>
      </w:r>
      <w:proofErr w:type="gramStart"/>
      <w:r w:rsidRPr="006C18E0">
        <w:rPr>
          <w:rFonts w:ascii="仿宋_GB2312" w:eastAsia="仿宋_GB2312" w:hint="eastAsia"/>
          <w:sz w:val="32"/>
          <w:szCs w:val="32"/>
        </w:rPr>
        <w:t>及之前</w:t>
      </w:r>
      <w:proofErr w:type="gramEnd"/>
      <w:r w:rsidRPr="006C18E0">
        <w:rPr>
          <w:rFonts w:ascii="仿宋_GB2312" w:eastAsia="仿宋_GB2312" w:hint="eastAsia"/>
          <w:sz w:val="32"/>
          <w:szCs w:val="32"/>
        </w:rPr>
        <w:t>国家教师资格考试笔试成绩合格的考生，在面试报名时需要重新进行注册和填报个人信息，重新注册操作不影响考生的面试报名资格。参加2019年上半年笔试考试的考生不用重新注册。</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（五）考生忘记注册密码可通过以下三种途径重置：</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1.自助重置密码</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考生可通过回答注册时预设的“密码保护问题”自助重置密码。</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2.短信获取密码</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lastRenderedPageBreak/>
        <w:t> </w:t>
      </w:r>
      <w:r w:rsidRPr="006C18E0">
        <w:rPr>
          <w:rFonts w:ascii="仿宋_GB2312" w:eastAsia="仿宋_GB2312" w:hint="eastAsia"/>
          <w:sz w:val="32"/>
          <w:szCs w:val="32"/>
        </w:rPr>
        <w:t>考生可通过报名注册时所填写的手机号码短信获取密码（注：手机短信为考生重新获取密码的重要途径，在参加中小学教师资格考试期间，请考生慎重更换手机号码）。</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3.拔打教育部考试中心客服电话</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 </w:t>
      </w:r>
      <w:r w:rsidRPr="006C18E0">
        <w:rPr>
          <w:rFonts w:ascii="仿宋_GB2312" w:eastAsia="仿宋_GB2312" w:hint="eastAsia"/>
          <w:sz w:val="32"/>
          <w:szCs w:val="32"/>
        </w:rPr>
        <w:t>考生可在工作时间内通过拨打教育部考试中心客</w:t>
      </w:r>
      <w:proofErr w:type="gramStart"/>
      <w:r w:rsidRPr="006C18E0">
        <w:rPr>
          <w:rFonts w:ascii="仿宋_GB2312" w:eastAsia="仿宋_GB2312" w:hint="eastAsia"/>
          <w:sz w:val="32"/>
          <w:szCs w:val="32"/>
        </w:rPr>
        <w:t>服电话</w:t>
      </w:r>
      <w:proofErr w:type="gramEnd"/>
      <w:r w:rsidRPr="006C18E0">
        <w:rPr>
          <w:rFonts w:ascii="仿宋_GB2312" w:eastAsia="仿宋_GB2312" w:hint="eastAsia"/>
          <w:sz w:val="32"/>
          <w:szCs w:val="32"/>
        </w:rPr>
        <w:t>进行密码重置。（客</w:t>
      </w:r>
      <w:proofErr w:type="gramStart"/>
      <w:r w:rsidRPr="006C18E0">
        <w:rPr>
          <w:rFonts w:ascii="仿宋_GB2312" w:eastAsia="仿宋_GB2312" w:hint="eastAsia"/>
          <w:sz w:val="32"/>
          <w:szCs w:val="32"/>
        </w:rPr>
        <w:t>服电话</w:t>
      </w:r>
      <w:proofErr w:type="gramEnd"/>
      <w:r w:rsidRPr="006C18E0">
        <w:rPr>
          <w:rFonts w:ascii="仿宋_GB2312" w:eastAsia="仿宋_GB2312" w:hint="eastAsia"/>
          <w:sz w:val="32"/>
          <w:szCs w:val="32"/>
        </w:rPr>
        <w:t>010-82345677）。</w:t>
      </w:r>
    </w:p>
    <w:p w:rsidR="006D0E46" w:rsidRPr="006C18E0" w:rsidRDefault="006D0E46" w:rsidP="006D0E46">
      <w:pPr>
        <w:spacing w:line="660" w:lineRule="exact"/>
        <w:ind w:firstLineChars="200" w:firstLine="640"/>
        <w:rPr>
          <w:rFonts w:ascii="仿宋_GB2312" w:eastAsia="仿宋_GB2312"/>
          <w:sz w:val="32"/>
          <w:szCs w:val="32"/>
        </w:rPr>
      </w:pPr>
      <w:r w:rsidRPr="006C18E0">
        <w:rPr>
          <w:rFonts w:ascii="仿宋_GB2312" w:eastAsia="仿宋_GB2312" w:hint="eastAsia"/>
          <w:sz w:val="32"/>
          <w:szCs w:val="32"/>
        </w:rPr>
        <w:t>（六）</w:t>
      </w:r>
      <w:r w:rsidRPr="006C18E0">
        <w:rPr>
          <w:rFonts w:ascii="仿宋_GB2312" w:eastAsia="仿宋_GB2312" w:hAnsi="宋体" w:cs="宋体" w:hint="eastAsia"/>
          <w:kern w:val="0"/>
          <w:sz w:val="32"/>
          <w:szCs w:val="32"/>
        </w:rPr>
        <w:t>已取得</w:t>
      </w:r>
      <w:r w:rsidRPr="006C18E0">
        <w:rPr>
          <w:rFonts w:ascii="仿宋_GB2312" w:eastAsia="仿宋_GB2312" w:hint="eastAsia"/>
          <w:sz w:val="32"/>
          <w:szCs w:val="32"/>
        </w:rPr>
        <w:t>中小学教师资格考试合格证明且在有效期内</w:t>
      </w:r>
      <w:r w:rsidRPr="006C18E0">
        <w:rPr>
          <w:rFonts w:ascii="仿宋_GB2312" w:eastAsia="仿宋_GB2312" w:hAnsi="宋体" w:cs="宋体" w:hint="eastAsia"/>
          <w:kern w:val="0"/>
          <w:sz w:val="32"/>
          <w:szCs w:val="32"/>
        </w:rPr>
        <w:t>的考生，可在每年春季或秋季，向</w:t>
      </w:r>
      <w:r w:rsidRPr="006C18E0">
        <w:rPr>
          <w:rFonts w:ascii="仿宋_GB2312" w:eastAsia="仿宋_GB2312" w:hAnsi="Times New Roman" w:hint="eastAsia"/>
          <w:sz w:val="32"/>
          <w:szCs w:val="24"/>
        </w:rPr>
        <w:t>户籍所在地、居住地（须办理当地居住证且在有效期内）、就读学校所在地（仅限应届毕业生和在读研究生，含港澳台学生）</w:t>
      </w:r>
      <w:r w:rsidRPr="006C18E0">
        <w:rPr>
          <w:rFonts w:ascii="仿宋_GB2312" w:eastAsia="仿宋_GB2312" w:hAnsi="宋体" w:cs="宋体" w:hint="eastAsia"/>
          <w:kern w:val="0"/>
          <w:sz w:val="32"/>
          <w:szCs w:val="32"/>
        </w:rPr>
        <w:t>教育行政部门</w:t>
      </w:r>
      <w:r>
        <w:rPr>
          <w:rFonts w:ascii="仿宋_GB2312" w:eastAsia="仿宋_GB2312" w:hAnsi="Times New Roman" w:hint="eastAsia"/>
          <w:sz w:val="32"/>
          <w:szCs w:val="24"/>
        </w:rPr>
        <w:t>申请认定</w:t>
      </w:r>
      <w:r w:rsidRPr="006C18E0">
        <w:rPr>
          <w:rFonts w:ascii="仿宋_GB2312" w:eastAsia="仿宋_GB2312" w:hAnsi="宋体" w:cs="宋体" w:hint="eastAsia"/>
          <w:kern w:val="0"/>
          <w:sz w:val="32"/>
          <w:szCs w:val="32"/>
        </w:rPr>
        <w:t>相应的</w:t>
      </w:r>
      <w:r>
        <w:rPr>
          <w:rFonts w:ascii="仿宋_GB2312" w:eastAsia="仿宋_GB2312" w:hAnsi="Times New Roman" w:hint="eastAsia"/>
          <w:sz w:val="32"/>
          <w:szCs w:val="24"/>
        </w:rPr>
        <w:t>教师资格。港澳台居民向居住地、教师资格考试所在地</w:t>
      </w:r>
      <w:r w:rsidRPr="006C18E0">
        <w:rPr>
          <w:rFonts w:ascii="仿宋_GB2312" w:eastAsia="仿宋_GB2312" w:hAnsi="宋体" w:cs="宋体" w:hint="eastAsia"/>
          <w:kern w:val="0"/>
          <w:sz w:val="32"/>
          <w:szCs w:val="32"/>
        </w:rPr>
        <w:t>教育行政部门申请认定相应的教师资格。教师资格认定的具体时间、流程、需提交的材料等事宜，请向拟申请认定的教育行政部门咨询。广东省每年中小学教师资格认定信息敬请关注“中国教师资格网”（http://www.jszg.edu.cn</w:t>
      </w:r>
      <w:r w:rsidRPr="006C18E0">
        <w:rPr>
          <w:rFonts w:ascii="仿宋_GB2312" w:eastAsia="仿宋_GB2312" w:hAnsi="宋体" w:cs="宋体"/>
          <w:kern w:val="0"/>
          <w:sz w:val="32"/>
          <w:szCs w:val="32"/>
        </w:rPr>
        <w:t>）</w:t>
      </w:r>
      <w:r w:rsidRPr="006C18E0">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广东省教育厅</w:t>
      </w:r>
      <w:r w:rsidRPr="006C18E0">
        <w:rPr>
          <w:rFonts w:ascii="仿宋_GB2312" w:eastAsia="仿宋_GB2312" w:hAnsi="宋体" w:cs="宋体" w:hint="eastAsia"/>
          <w:kern w:val="0"/>
          <w:sz w:val="32"/>
          <w:szCs w:val="32"/>
        </w:rPr>
        <w:t>网站（</w:t>
      </w:r>
      <w:r>
        <w:rPr>
          <w:rFonts w:ascii="仿宋_GB2312" w:eastAsia="仿宋_GB2312" w:hAnsi="宋体" w:cs="宋体"/>
          <w:kern w:val="0"/>
          <w:sz w:val="32"/>
          <w:szCs w:val="32"/>
        </w:rPr>
        <w:t>http://edu.gd.gov.cn</w:t>
      </w:r>
      <w:r w:rsidRPr="006C18E0">
        <w:rPr>
          <w:rFonts w:ascii="仿宋_GB2312" w:eastAsia="仿宋_GB2312" w:hAnsi="宋体" w:cs="宋体" w:hint="eastAsia"/>
          <w:kern w:val="0"/>
          <w:sz w:val="32"/>
          <w:szCs w:val="32"/>
        </w:rPr>
        <w:t>）和广东省教育厅官方微信（广东教育）。</w:t>
      </w:r>
    </w:p>
    <w:p w:rsidR="00A93E2A" w:rsidRPr="006D0E46" w:rsidRDefault="006D0E46" w:rsidP="006D0E46">
      <w:pPr>
        <w:spacing w:line="660" w:lineRule="exact"/>
        <w:ind w:firstLine="645"/>
        <w:rPr>
          <w:rFonts w:ascii="仿宋_GB2312" w:eastAsia="仿宋_GB2312" w:hAnsi="宋体" w:cs="宋体"/>
          <w:kern w:val="0"/>
          <w:sz w:val="32"/>
          <w:szCs w:val="32"/>
        </w:rPr>
      </w:pPr>
      <w:r w:rsidRPr="006C18E0">
        <w:rPr>
          <w:rFonts w:ascii="仿宋_GB2312" w:eastAsia="仿宋_GB2312" w:hint="eastAsia"/>
          <w:sz w:val="32"/>
          <w:szCs w:val="32"/>
        </w:rPr>
        <w:t>（七）</w:t>
      </w:r>
      <w:r w:rsidRPr="006C18E0">
        <w:rPr>
          <w:rFonts w:ascii="仿宋_GB2312" w:eastAsia="仿宋_GB2312" w:hAnsi="宋体" w:cs="宋体" w:hint="eastAsia"/>
          <w:kern w:val="0"/>
          <w:sz w:val="32"/>
          <w:szCs w:val="32"/>
        </w:rPr>
        <w:t>更多全国中小教师资格考试面试相关信息，敬请关注</w:t>
      </w:r>
      <w:r>
        <w:rPr>
          <w:rFonts w:ascii="仿宋_GB2312" w:eastAsia="仿宋_GB2312" w:hint="eastAsia"/>
          <w:sz w:val="32"/>
          <w:szCs w:val="32"/>
        </w:rPr>
        <w:t>“NTCE-中国教育考试网”</w:t>
      </w:r>
      <w:r>
        <w:rPr>
          <w:rFonts w:ascii="仿宋_GB2312" w:eastAsia="仿宋_GB2312" w:hAnsi="宋体" w:cs="宋体" w:hint="eastAsia"/>
          <w:kern w:val="0"/>
          <w:sz w:val="32"/>
          <w:szCs w:val="32"/>
        </w:rPr>
        <w:t>，广东省教育厅</w:t>
      </w:r>
      <w:r w:rsidRPr="006C18E0">
        <w:rPr>
          <w:rFonts w:ascii="仿宋_GB2312" w:eastAsia="仿宋_GB2312" w:hAnsi="宋体" w:cs="宋体" w:hint="eastAsia"/>
          <w:kern w:val="0"/>
          <w:sz w:val="32"/>
          <w:szCs w:val="32"/>
        </w:rPr>
        <w:t>网站和广东省教育厅官方微信（广东教育）。如有疑问可拨打咨询电话020-37628372。</w:t>
      </w:r>
    </w:p>
    <w:p w:rsidR="006D0E46" w:rsidRPr="006C18E0" w:rsidRDefault="006D0E46" w:rsidP="006D0E46">
      <w:pPr>
        <w:spacing w:line="660" w:lineRule="exact"/>
        <w:ind w:firstLine="645"/>
        <w:rPr>
          <w:rFonts w:ascii="仿宋_GB2312" w:eastAsia="仿宋_GB2312" w:hAnsi="宋体" w:cs="宋体"/>
          <w:kern w:val="0"/>
          <w:sz w:val="32"/>
          <w:szCs w:val="32"/>
        </w:rPr>
      </w:pPr>
      <w:r w:rsidRPr="006C18E0">
        <w:rPr>
          <w:rFonts w:ascii="仿宋_GB2312" w:eastAsia="仿宋_GB2312" w:hAnsi="宋体" w:cs="宋体" w:hint="eastAsia"/>
          <w:kern w:val="0"/>
          <w:sz w:val="32"/>
          <w:szCs w:val="32"/>
        </w:rPr>
        <w:lastRenderedPageBreak/>
        <w:t>附件：1.2019年下半年中小学教师资格考试面试广东</w:t>
      </w:r>
    </w:p>
    <w:p w:rsidR="006D0E46" w:rsidRPr="006C18E0" w:rsidRDefault="006D0E46" w:rsidP="006D0E46">
      <w:pPr>
        <w:spacing w:line="660" w:lineRule="exact"/>
        <w:ind w:firstLineChars="600" w:firstLine="1920"/>
        <w:rPr>
          <w:rFonts w:ascii="仿宋_GB2312" w:eastAsia="仿宋_GB2312" w:hAnsi="宋体" w:cs="宋体"/>
          <w:kern w:val="0"/>
          <w:sz w:val="32"/>
          <w:szCs w:val="32"/>
        </w:rPr>
      </w:pPr>
      <w:r w:rsidRPr="006C18E0">
        <w:rPr>
          <w:rFonts w:ascii="仿宋_GB2312" w:eastAsia="仿宋_GB2312" w:hAnsi="宋体" w:cs="宋体" w:hint="eastAsia"/>
          <w:kern w:val="0"/>
          <w:sz w:val="32"/>
          <w:szCs w:val="32"/>
        </w:rPr>
        <w:t>各考区现场审核</w:t>
      </w:r>
      <w:proofErr w:type="gramStart"/>
      <w:r w:rsidRPr="006C18E0">
        <w:rPr>
          <w:rFonts w:ascii="仿宋_GB2312" w:eastAsia="仿宋_GB2312" w:hAnsi="宋体" w:cs="宋体" w:hint="eastAsia"/>
          <w:kern w:val="0"/>
          <w:sz w:val="32"/>
          <w:szCs w:val="32"/>
        </w:rPr>
        <w:t>点信息</w:t>
      </w:r>
      <w:proofErr w:type="gramEnd"/>
      <w:r w:rsidRPr="006C18E0">
        <w:rPr>
          <w:rFonts w:ascii="仿宋_GB2312" w:eastAsia="仿宋_GB2312" w:hAnsi="宋体" w:cs="宋体" w:hint="eastAsia"/>
          <w:kern w:val="0"/>
          <w:sz w:val="32"/>
          <w:szCs w:val="32"/>
        </w:rPr>
        <w:t>汇总表</w:t>
      </w:r>
    </w:p>
    <w:p w:rsidR="006D0E46" w:rsidRPr="006C18E0" w:rsidRDefault="006D0E46" w:rsidP="006D0E46">
      <w:pPr>
        <w:spacing w:line="660" w:lineRule="exact"/>
        <w:ind w:firstLine="645"/>
        <w:rPr>
          <w:rFonts w:ascii="仿宋_GB2312" w:eastAsia="仿宋_GB2312" w:hAnsi="宋体" w:cs="宋体"/>
          <w:kern w:val="0"/>
          <w:sz w:val="32"/>
          <w:szCs w:val="32"/>
        </w:rPr>
      </w:pPr>
      <w:r w:rsidRPr="006C18E0">
        <w:rPr>
          <w:rFonts w:ascii="仿宋_GB2312" w:eastAsia="仿宋_GB2312" w:hAnsi="宋体" w:cs="宋体" w:hint="eastAsia"/>
          <w:kern w:val="0"/>
          <w:sz w:val="32"/>
          <w:szCs w:val="32"/>
        </w:rPr>
        <w:t xml:space="preserve">      2.学籍证明（样例）</w:t>
      </w:r>
    </w:p>
    <w:p w:rsidR="00A93E2A" w:rsidRDefault="00A93E2A" w:rsidP="006D0E46">
      <w:pPr>
        <w:spacing w:line="660" w:lineRule="exact"/>
        <w:ind w:firstLine="645"/>
        <w:rPr>
          <w:rFonts w:ascii="仿宋_GB2312" w:eastAsia="仿宋_GB2312" w:hAnsi="宋体" w:cs="宋体"/>
          <w:kern w:val="0"/>
          <w:sz w:val="32"/>
          <w:szCs w:val="32"/>
        </w:rPr>
      </w:pPr>
    </w:p>
    <w:p w:rsidR="00A93E2A" w:rsidRDefault="00E539A6">
      <w:pPr>
        <w:ind w:firstLineChars="1750" w:firstLine="5600"/>
        <w:rPr>
          <w:rFonts w:ascii="仿宋_GB2312" w:eastAsia="仿宋_GB2312"/>
          <w:sz w:val="32"/>
          <w:szCs w:val="32"/>
        </w:rPr>
      </w:pPr>
      <w:r>
        <w:rPr>
          <w:rFonts w:ascii="仿宋_GB2312" w:eastAsia="仿宋_GB2312" w:hint="eastAsia"/>
          <w:sz w:val="32"/>
          <w:szCs w:val="32"/>
        </w:rPr>
        <w:t>佛山市教育局</w:t>
      </w:r>
    </w:p>
    <w:p w:rsidR="00A93E2A" w:rsidRDefault="006D0E46" w:rsidP="006D0E46">
      <w:pPr>
        <w:ind w:firstLineChars="1700" w:firstLine="5440"/>
        <w:rPr>
          <w:rFonts w:ascii="仿宋_GB2312" w:eastAsia="仿宋_GB2312"/>
          <w:sz w:val="32"/>
          <w:szCs w:val="32"/>
        </w:rPr>
      </w:pPr>
      <w:r>
        <w:rPr>
          <w:rFonts w:ascii="仿宋_GB2312" w:eastAsia="仿宋_GB2312" w:hint="eastAsia"/>
          <w:sz w:val="32"/>
          <w:szCs w:val="32"/>
        </w:rPr>
        <w:t>2019</w:t>
      </w:r>
      <w:r w:rsidR="00E539A6">
        <w:rPr>
          <w:rFonts w:ascii="仿宋_GB2312" w:eastAsia="仿宋_GB2312" w:hint="eastAsia"/>
          <w:sz w:val="32"/>
          <w:szCs w:val="32"/>
        </w:rPr>
        <w:t>年</w:t>
      </w:r>
      <w:r>
        <w:rPr>
          <w:rFonts w:ascii="仿宋_GB2312" w:eastAsia="仿宋_GB2312" w:hint="eastAsia"/>
          <w:sz w:val="32"/>
          <w:szCs w:val="32"/>
        </w:rPr>
        <w:t>4</w:t>
      </w:r>
      <w:r w:rsidR="00E539A6">
        <w:rPr>
          <w:rFonts w:ascii="仿宋_GB2312" w:eastAsia="仿宋_GB2312" w:hint="eastAsia"/>
          <w:sz w:val="32"/>
          <w:szCs w:val="32"/>
        </w:rPr>
        <w:t xml:space="preserve">月 </w:t>
      </w:r>
      <w:r>
        <w:rPr>
          <w:rFonts w:ascii="仿宋_GB2312" w:eastAsia="仿宋_GB2312" w:hint="eastAsia"/>
          <w:sz w:val="32"/>
          <w:szCs w:val="32"/>
        </w:rPr>
        <w:t>11</w:t>
      </w:r>
      <w:r w:rsidR="00E539A6">
        <w:rPr>
          <w:rFonts w:ascii="仿宋_GB2312" w:eastAsia="仿宋_GB2312" w:hint="eastAsia"/>
          <w:sz w:val="32"/>
          <w:szCs w:val="32"/>
        </w:rPr>
        <w:t xml:space="preserve"> 日</w:t>
      </w:r>
    </w:p>
    <w:p w:rsidR="00A93E2A" w:rsidRDefault="00A93E2A">
      <w:pPr>
        <w:jc w:val="left"/>
        <w:rPr>
          <w:rFonts w:ascii="黑体" w:eastAsia="黑体" w:hAnsi="黑体"/>
          <w:sz w:val="32"/>
          <w:szCs w:val="32"/>
        </w:rPr>
        <w:sectPr w:rsidR="00A93E2A">
          <w:pgSz w:w="11906" w:h="16838"/>
          <w:pgMar w:top="1440" w:right="1800" w:bottom="1440" w:left="1800" w:header="851" w:footer="992" w:gutter="0"/>
          <w:cols w:space="425"/>
          <w:docGrid w:type="lines" w:linePitch="312"/>
        </w:sectPr>
      </w:pPr>
    </w:p>
    <w:p w:rsidR="00345541" w:rsidRPr="006C18E0" w:rsidRDefault="00345541" w:rsidP="00345541">
      <w:pPr>
        <w:rPr>
          <w:rFonts w:ascii="黑体" w:eastAsia="黑体" w:hAnsi="黑体"/>
          <w:sz w:val="32"/>
          <w:szCs w:val="32"/>
        </w:rPr>
      </w:pPr>
      <w:r w:rsidRPr="006C18E0">
        <w:rPr>
          <w:rFonts w:ascii="黑体" w:eastAsia="黑体" w:hAnsi="黑体" w:hint="eastAsia"/>
          <w:sz w:val="32"/>
          <w:szCs w:val="32"/>
        </w:rPr>
        <w:lastRenderedPageBreak/>
        <w:t>附件1</w:t>
      </w:r>
    </w:p>
    <w:p w:rsidR="00345541" w:rsidRPr="006C18E0" w:rsidRDefault="00345541" w:rsidP="00345541">
      <w:pPr>
        <w:jc w:val="center"/>
        <w:rPr>
          <w:rFonts w:ascii="方正小标宋简体" w:eastAsia="方正小标宋简体" w:hint="eastAsia"/>
          <w:sz w:val="36"/>
          <w:szCs w:val="36"/>
        </w:rPr>
      </w:pPr>
      <w:r w:rsidRPr="006C18E0">
        <w:rPr>
          <w:rFonts w:ascii="方正小标宋简体" w:eastAsia="方正小标宋简体" w:hint="eastAsia"/>
          <w:sz w:val="36"/>
          <w:szCs w:val="36"/>
        </w:rPr>
        <w:t>广东省2019年上半年中小学教师资格考试（面试）现场审核点信息</w:t>
      </w:r>
    </w:p>
    <w:p w:rsidR="00345541" w:rsidRPr="006C18E0" w:rsidRDefault="00345541" w:rsidP="00345541">
      <w:pPr>
        <w:jc w:val="center"/>
        <w:rPr>
          <w:b/>
        </w:rPr>
      </w:pPr>
    </w:p>
    <w:tbl>
      <w:tblPr>
        <w:tblW w:w="0" w:type="auto"/>
        <w:jc w:val="center"/>
        <w:shd w:val="clear" w:color="auto" w:fill="FFFFFF"/>
        <w:tblLayout w:type="fixed"/>
        <w:tblLook w:val="0000" w:firstRow="0" w:lastRow="0" w:firstColumn="0" w:lastColumn="0" w:noHBand="0" w:noVBand="0"/>
      </w:tblPr>
      <w:tblGrid>
        <w:gridCol w:w="731"/>
        <w:gridCol w:w="1296"/>
        <w:gridCol w:w="2126"/>
        <w:gridCol w:w="2771"/>
        <w:gridCol w:w="1418"/>
        <w:gridCol w:w="1701"/>
        <w:gridCol w:w="2268"/>
        <w:gridCol w:w="2737"/>
      </w:tblGrid>
      <w:tr w:rsidR="00345541" w:rsidRPr="006C18E0" w:rsidTr="0062379D">
        <w:trPr>
          <w:tblHeade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考区代码</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考区名称</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审核点名称</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审核点地址</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审核起止时间</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联系电话</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网址及公众号</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b/>
                <w:kern w:val="0"/>
                <w:sz w:val="24"/>
                <w:szCs w:val="24"/>
              </w:rPr>
            </w:pPr>
            <w:r w:rsidRPr="006C18E0">
              <w:rPr>
                <w:rFonts w:ascii="仿宋_GB2312" w:eastAsia="仿宋_GB2312" w:hAnsi="宋体" w:hint="eastAsia"/>
                <w:b/>
                <w:kern w:val="0"/>
                <w:sz w:val="24"/>
                <w:szCs w:val="24"/>
              </w:rPr>
              <w:t>备注</w:t>
            </w:r>
          </w:p>
        </w:tc>
      </w:tr>
      <w:tr w:rsidR="00345541" w:rsidRPr="006C18E0" w:rsidTr="0062379D">
        <w:trPr>
          <w:trHeight w:val="2048"/>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4429</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广州（幼儿园、中职专业课）考区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广州市政务中心</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广州市天河区华利路61号</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020-83494295</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7" w:history="1">
              <w:r w:rsidRPr="006C18E0">
                <w:rPr>
                  <w:rFonts w:ascii="仿宋_GB2312" w:eastAsia="仿宋_GB2312" w:hAnsi="宋体" w:hint="eastAsia"/>
                  <w:kern w:val="0"/>
                  <w:szCs w:val="21"/>
                  <w:u w:val="single"/>
                </w:rPr>
                <w:t>http://www.gzedu.gov.cn/gzsjyj/zgrz/list.shtml</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：广州市教育评估中心</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幼儿园、中职专业课考区考生，请在面试材料审核前登录“广东政务服务网”（http://wsbs.gz.gov.cn/gz/wsbs/yyzxIframe.jsp?qu=gz）提前预约办理。</w:t>
            </w:r>
          </w:p>
        </w:tc>
      </w:tr>
      <w:tr w:rsidR="00345541" w:rsidRPr="006C18E0" w:rsidTr="0062379D">
        <w:trPr>
          <w:trHeight w:val="172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4430</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广州（白云）考区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广州市白云区少年宫</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广州市白云区</w:t>
            </w:r>
            <w:proofErr w:type="gramStart"/>
            <w:r w:rsidRPr="006C18E0">
              <w:rPr>
                <w:rFonts w:ascii="仿宋_GB2312" w:eastAsia="仿宋_GB2312" w:hAnsi="宋体" w:hint="eastAsia"/>
                <w:kern w:val="0"/>
                <w:szCs w:val="21"/>
              </w:rPr>
              <w:t>金钟横路</w:t>
            </w:r>
            <w:proofErr w:type="gramEnd"/>
            <w:r w:rsidRPr="006C18E0">
              <w:rPr>
                <w:rFonts w:ascii="仿宋_GB2312" w:eastAsia="仿宋_GB2312" w:hAnsi="宋体" w:hint="eastAsia"/>
                <w:kern w:val="0"/>
                <w:szCs w:val="21"/>
              </w:rPr>
              <w:t>白兰二街18号101房（万达广场对面，地铁飞翔公园站）</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020-86371568</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8" w:history="1">
              <w:r w:rsidRPr="006C18E0">
                <w:rPr>
                  <w:rFonts w:ascii="仿宋_GB2312" w:eastAsia="仿宋_GB2312" w:hAnsi="宋体" w:hint="eastAsia"/>
                  <w:kern w:val="0"/>
                  <w:szCs w:val="21"/>
                  <w:u w:val="single"/>
                </w:rPr>
                <w:t>http://www.by.gov.cn/by/tzgg/common_list_fbjg.shtml</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：白云教师资格认定</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784"/>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4431</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广州（从化）考区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广州市广播电视大学从化分校（从化区职业技术学校旁边）</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从化区旺城大道337号</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020-37932573</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http://www.conghua.gov.cn/qjyj/zwgk/xxgk_index.shtml</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662"/>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4432</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广州（番禺）考区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番禺区</w:t>
            </w:r>
            <w:proofErr w:type="gramEnd"/>
            <w:r w:rsidRPr="006C18E0">
              <w:rPr>
                <w:rFonts w:ascii="仿宋_GB2312" w:eastAsia="仿宋_GB2312" w:hAnsi="宋体" w:hint="eastAsia"/>
                <w:kern w:val="0"/>
                <w:szCs w:val="21"/>
              </w:rPr>
              <w:t>广播电视大学</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w:t>
            </w:r>
            <w:proofErr w:type="gramStart"/>
            <w:r w:rsidRPr="006C18E0">
              <w:rPr>
                <w:rFonts w:ascii="仿宋_GB2312" w:eastAsia="仿宋_GB2312" w:hAnsi="宋体" w:hint="eastAsia"/>
                <w:kern w:val="0"/>
                <w:szCs w:val="21"/>
              </w:rPr>
              <w:t>番禺区</w:t>
            </w:r>
            <w:proofErr w:type="gramEnd"/>
            <w:r w:rsidRPr="006C18E0">
              <w:rPr>
                <w:rFonts w:ascii="仿宋_GB2312" w:eastAsia="仿宋_GB2312" w:hAnsi="宋体" w:hint="eastAsia"/>
                <w:kern w:val="0"/>
                <w:szCs w:val="21"/>
              </w:rPr>
              <w:t>桥南街顺宁路</w:t>
            </w:r>
            <w:proofErr w:type="gramStart"/>
            <w:r w:rsidRPr="006C18E0">
              <w:rPr>
                <w:rFonts w:ascii="仿宋_GB2312" w:eastAsia="仿宋_GB2312" w:hAnsi="宋体" w:hint="eastAsia"/>
                <w:kern w:val="0"/>
                <w:szCs w:val="21"/>
              </w:rPr>
              <w:t>番禺区</w:t>
            </w:r>
            <w:proofErr w:type="gramEnd"/>
            <w:r w:rsidRPr="006C18E0">
              <w:rPr>
                <w:rFonts w:ascii="仿宋_GB2312" w:eastAsia="仿宋_GB2312" w:hAnsi="宋体" w:hint="eastAsia"/>
                <w:kern w:val="0"/>
                <w:szCs w:val="21"/>
              </w:rPr>
              <w:t>广播电视大学南楼103室</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020-84641609</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9" w:history="1">
              <w:r w:rsidRPr="006C18E0">
                <w:rPr>
                  <w:rFonts w:ascii="仿宋_GB2312" w:eastAsia="仿宋_GB2312" w:hAnsi="宋体" w:hint="eastAsia"/>
                  <w:kern w:val="0"/>
                  <w:szCs w:val="21"/>
                  <w:u w:val="single"/>
                </w:rPr>
                <w:t>http://www.panyu.gov.cn/PY09/xxgk_index.shtml</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：广州番禺教育</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工作时间：上午8:30-12:00，下午14:30-17:30。</w:t>
            </w:r>
          </w:p>
        </w:tc>
      </w:tr>
      <w:tr w:rsidR="00345541" w:rsidRPr="006C18E0" w:rsidTr="0062379D">
        <w:trP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4433</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广州（海珠）考区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海珠区教育发展中心</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海珠区石榴岗路488号一楼办事大厅</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020-89617236</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020-89185320</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0" w:history="1">
              <w:r w:rsidRPr="006C18E0">
                <w:rPr>
                  <w:rFonts w:ascii="仿宋_GB2312" w:eastAsia="仿宋_GB2312" w:hAnsi="宋体" w:hint="eastAsia"/>
                  <w:kern w:val="0"/>
                  <w:szCs w:val="21"/>
                  <w:u w:val="single"/>
                </w:rPr>
                <w:t>http://xxgk.haizhu.gov.cn/gov/HZ03/</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：海</w:t>
            </w:r>
            <w:proofErr w:type="gramStart"/>
            <w:r w:rsidRPr="006C18E0">
              <w:rPr>
                <w:rFonts w:ascii="仿宋_GB2312" w:eastAsia="仿宋_GB2312" w:hAnsi="宋体" w:hint="eastAsia"/>
                <w:kern w:val="0"/>
                <w:szCs w:val="21"/>
              </w:rPr>
              <w:t>珠教育</w:t>
            </w:r>
            <w:proofErr w:type="gramEnd"/>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774"/>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4434</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广州（花都）考区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花都区政务报务中心</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花都区花城街百合路36号</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4月17-24日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020-36898895</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1" w:history="1">
              <w:r w:rsidRPr="006C18E0">
                <w:rPr>
                  <w:rFonts w:ascii="仿宋_GB2312" w:eastAsia="仿宋_GB2312" w:hAnsi="宋体" w:hint="eastAsia"/>
                  <w:kern w:val="0"/>
                  <w:szCs w:val="21"/>
                  <w:u w:val="single"/>
                </w:rPr>
                <w:t>http://www.huadu.gov.cn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：花都政务（微信号HDQZWB）</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4435</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广州（黄埔）考区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黄埔区教师发展中心</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广州市黄埔区大沙东路318号</w:t>
            </w:r>
            <w:proofErr w:type="gramStart"/>
            <w:r w:rsidRPr="006C18E0">
              <w:rPr>
                <w:rFonts w:ascii="仿宋_GB2312" w:eastAsia="仿宋_GB2312" w:hAnsi="宋体" w:hint="eastAsia"/>
                <w:kern w:val="0"/>
                <w:szCs w:val="21"/>
              </w:rPr>
              <w:t>2号楼八楼</w:t>
            </w:r>
            <w:proofErr w:type="gramEnd"/>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020-61877385</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http://www.hp.gov.cn/hp/qjyj/ztzl_list_tt.shtml招聘与资格证栏目</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860"/>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4436</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w:t>
            </w:r>
            <w:proofErr w:type="gramStart"/>
            <w:r w:rsidRPr="006C18E0">
              <w:rPr>
                <w:rFonts w:ascii="仿宋_GB2312" w:eastAsia="仿宋_GB2312" w:hAnsi="宋体" w:hint="eastAsia"/>
                <w:kern w:val="0"/>
                <w:szCs w:val="21"/>
              </w:rPr>
              <w:t>荔</w:t>
            </w:r>
            <w:proofErr w:type="gramEnd"/>
            <w:r w:rsidRPr="006C18E0">
              <w:rPr>
                <w:rFonts w:ascii="仿宋_GB2312" w:eastAsia="仿宋_GB2312" w:hAnsi="宋体" w:hint="eastAsia"/>
                <w:kern w:val="0"/>
                <w:szCs w:val="21"/>
              </w:rPr>
              <w:t>湾）考区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荔</w:t>
            </w:r>
            <w:proofErr w:type="gramEnd"/>
            <w:r w:rsidRPr="006C18E0">
              <w:rPr>
                <w:rFonts w:ascii="仿宋_GB2312" w:eastAsia="仿宋_GB2312" w:hAnsi="宋体" w:hint="eastAsia"/>
                <w:kern w:val="0"/>
                <w:szCs w:val="21"/>
              </w:rPr>
              <w:t>湾区教育局</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w:t>
            </w:r>
            <w:proofErr w:type="gramStart"/>
            <w:r w:rsidRPr="006C18E0">
              <w:rPr>
                <w:rFonts w:ascii="仿宋_GB2312" w:eastAsia="仿宋_GB2312" w:hAnsi="宋体" w:hint="eastAsia"/>
                <w:kern w:val="0"/>
                <w:szCs w:val="21"/>
              </w:rPr>
              <w:t>荔</w:t>
            </w:r>
            <w:proofErr w:type="gramEnd"/>
            <w:r w:rsidRPr="006C18E0">
              <w:rPr>
                <w:rFonts w:ascii="仿宋_GB2312" w:eastAsia="仿宋_GB2312" w:hAnsi="宋体" w:hint="eastAsia"/>
                <w:kern w:val="0"/>
                <w:szCs w:val="21"/>
              </w:rPr>
              <w:t>湾区多宝路58号</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020-81932883</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http://www.gzlwedu.org.cn/infoManageSystem</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spacing w:after="240" w:line="240" w:lineRule="atLeast"/>
              <w:jc w:val="left"/>
              <w:rPr>
                <w:rFonts w:ascii="仿宋_GB2312" w:eastAsia="仿宋_GB2312" w:hAnsi="宋体" w:hint="eastAsia"/>
                <w:szCs w:val="21"/>
              </w:rPr>
            </w:pPr>
            <w:r w:rsidRPr="006C18E0">
              <w:rPr>
                <w:rFonts w:ascii="仿宋_GB2312" w:eastAsia="仿宋_GB2312" w:hAnsi="宋体" w:hint="eastAsia"/>
                <w:szCs w:val="21"/>
              </w:rPr>
              <w:t>现场审核工作时间：上午09:00-11:30,下午14:30-17:00</w:t>
            </w:r>
          </w:p>
        </w:tc>
      </w:tr>
      <w:tr w:rsidR="00345541" w:rsidRPr="006C18E0" w:rsidTr="0062379D">
        <w:trP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4437</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广州（南沙）考区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广州市南沙区</w:t>
            </w:r>
            <w:proofErr w:type="gramStart"/>
            <w:r w:rsidRPr="006C18E0">
              <w:rPr>
                <w:rFonts w:ascii="仿宋_GB2312" w:eastAsia="仿宋_GB2312" w:hAnsi="宋体" w:hint="eastAsia"/>
                <w:kern w:val="0"/>
                <w:szCs w:val="21"/>
              </w:rPr>
              <w:t>金隆小学</w:t>
            </w:r>
            <w:proofErr w:type="gramEnd"/>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广州市南沙区金隆路金隆小学（具体课室届时学校大门口有指引）</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4月22-24日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020-34683336</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2" w:history="1">
              <w:r w:rsidRPr="006C18E0">
                <w:rPr>
                  <w:rFonts w:ascii="仿宋_GB2312" w:eastAsia="仿宋_GB2312" w:hAnsi="宋体" w:hint="eastAsia"/>
                  <w:kern w:val="0"/>
                  <w:szCs w:val="21"/>
                  <w:u w:val="single"/>
                </w:rPr>
                <w:t>http://www.gzns.gov.cn/xxgk/ns04/</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：南沙教育（GZNSJY）</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现场审核时间：上午：09:00-11:50；下午14:30-17:00。</w:t>
            </w:r>
          </w:p>
        </w:tc>
      </w:tr>
      <w:tr w:rsidR="00345541" w:rsidRPr="006C18E0" w:rsidTr="0062379D">
        <w:trP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4438</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广州（天河）考区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天河区教师进修学校</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天河区长</w:t>
            </w:r>
            <w:proofErr w:type="gramStart"/>
            <w:r w:rsidRPr="006C18E0">
              <w:rPr>
                <w:rFonts w:ascii="宋体" w:hAnsi="宋体" w:cs="宋体" w:hint="eastAsia"/>
                <w:kern w:val="0"/>
                <w:szCs w:val="21"/>
              </w:rPr>
              <w:t>湴</w:t>
            </w:r>
            <w:proofErr w:type="gramEnd"/>
            <w:r w:rsidRPr="006C18E0">
              <w:rPr>
                <w:rFonts w:ascii="仿宋_GB2312" w:eastAsia="仿宋_GB2312" w:hAnsi="仿宋_GB2312" w:cs="仿宋_GB2312" w:hint="eastAsia"/>
                <w:kern w:val="0"/>
                <w:szCs w:val="21"/>
              </w:rPr>
              <w:t>东路</w:t>
            </w:r>
            <w:r w:rsidRPr="006C18E0">
              <w:rPr>
                <w:rFonts w:ascii="仿宋_GB2312" w:eastAsia="仿宋_GB2312" w:hAnsi="宋体" w:hint="eastAsia"/>
                <w:kern w:val="0"/>
                <w:szCs w:val="21"/>
              </w:rPr>
              <w:t>75号</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4月17-23日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020-38622512</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020-85263069</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http://www.thnet.gov.cn/thxxw/ggg/2016_gzjg_list_s.shtml</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4439</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广州（越秀）考区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广州市越秀区教育评估中心</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越</w:t>
            </w:r>
            <w:proofErr w:type="gramStart"/>
            <w:r w:rsidRPr="006C18E0">
              <w:rPr>
                <w:rFonts w:ascii="仿宋_GB2312" w:eastAsia="仿宋_GB2312" w:hAnsi="宋体" w:hint="eastAsia"/>
                <w:kern w:val="0"/>
                <w:szCs w:val="21"/>
              </w:rPr>
              <w:t>秀区龟岗</w:t>
            </w:r>
            <w:proofErr w:type="gramEnd"/>
            <w:r w:rsidRPr="006C18E0">
              <w:rPr>
                <w:rFonts w:ascii="仿宋_GB2312" w:eastAsia="仿宋_GB2312" w:hAnsi="宋体" w:hint="eastAsia"/>
                <w:kern w:val="0"/>
                <w:szCs w:val="21"/>
              </w:rPr>
              <w:t xml:space="preserve"> 德安路1号之二</w:t>
            </w:r>
            <w:proofErr w:type="gramStart"/>
            <w:r w:rsidRPr="006C18E0">
              <w:rPr>
                <w:rFonts w:ascii="仿宋_GB2312" w:eastAsia="仿宋_GB2312" w:hAnsi="宋体" w:hint="eastAsia"/>
                <w:kern w:val="0"/>
                <w:szCs w:val="21"/>
              </w:rPr>
              <w:t>15</w:t>
            </w:r>
            <w:proofErr w:type="gramEnd"/>
            <w:r w:rsidRPr="006C18E0">
              <w:rPr>
                <w:rFonts w:ascii="仿宋_GB2312" w:eastAsia="仿宋_GB2312" w:hAnsi="宋体" w:hint="eastAsia"/>
                <w:kern w:val="0"/>
                <w:szCs w:val="21"/>
              </w:rPr>
              <w:t>楼</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4月21-25日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020-87653030</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020-87652866</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http://www.yuexiu.gov.cn/jyzl/gk/jszgrd/index.shtml</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4440</w:t>
            </w:r>
          </w:p>
        </w:tc>
        <w:tc>
          <w:tcPr>
            <w:tcW w:w="12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广州（增城）考区</w:t>
            </w:r>
          </w:p>
        </w:tc>
        <w:tc>
          <w:tcPr>
            <w:tcW w:w="2126"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广州市增城区社区教育学院</w:t>
            </w:r>
          </w:p>
        </w:tc>
        <w:tc>
          <w:tcPr>
            <w:tcW w:w="277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广州市增城区</w:t>
            </w:r>
            <w:proofErr w:type="gramStart"/>
            <w:r w:rsidRPr="006C18E0">
              <w:rPr>
                <w:rFonts w:ascii="仿宋_GB2312" w:eastAsia="仿宋_GB2312" w:hAnsi="宋体" w:hint="eastAsia"/>
                <w:kern w:val="0"/>
                <w:szCs w:val="21"/>
              </w:rPr>
              <w:t>荔城街侨中路</w:t>
            </w:r>
            <w:proofErr w:type="gramEnd"/>
            <w:r w:rsidRPr="006C18E0">
              <w:rPr>
                <w:rFonts w:ascii="仿宋_GB2312" w:eastAsia="仿宋_GB2312" w:hAnsi="宋体" w:hint="eastAsia"/>
                <w:kern w:val="0"/>
                <w:szCs w:val="21"/>
              </w:rPr>
              <w:t>3号社区教育学院一楼大堂</w:t>
            </w:r>
          </w:p>
        </w:tc>
        <w:tc>
          <w:tcPr>
            <w:tcW w:w="1418"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020-82628689</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020-82636156</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（现场审核期间使用）</w:t>
            </w:r>
          </w:p>
        </w:tc>
        <w:tc>
          <w:tcPr>
            <w:tcW w:w="2268" w:type="dxa"/>
            <w:tcBorders>
              <w:top w:val="single" w:sz="4" w:space="0" w:color="000000"/>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3" w:history="1">
              <w:r w:rsidRPr="006C18E0">
                <w:rPr>
                  <w:rFonts w:ascii="仿宋_GB2312" w:eastAsia="仿宋_GB2312" w:hAnsi="宋体" w:hint="eastAsia"/>
                  <w:kern w:val="0"/>
                  <w:szCs w:val="21"/>
                  <w:u w:val="single"/>
                </w:rPr>
                <w:t>http://www.zengcheng.gov.cn/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：增城教育</w:t>
            </w:r>
          </w:p>
        </w:tc>
        <w:tc>
          <w:tcPr>
            <w:tcW w:w="2737" w:type="dxa"/>
            <w:tcBorders>
              <w:top w:val="single" w:sz="4" w:space="0" w:color="000000"/>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338"/>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4402</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韶关考区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韶关市行政服务中心综合服务窗口</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韶关市武江区西联镇</w:t>
            </w:r>
            <w:proofErr w:type="gramStart"/>
            <w:r w:rsidRPr="006C18E0">
              <w:rPr>
                <w:rFonts w:ascii="仿宋_GB2312" w:eastAsia="仿宋_GB2312" w:hAnsi="宋体" w:hint="eastAsia"/>
                <w:kern w:val="0"/>
                <w:szCs w:val="21"/>
              </w:rPr>
              <w:t>百旺路芙蓉</w:t>
            </w:r>
            <w:proofErr w:type="gramEnd"/>
            <w:r w:rsidRPr="006C18E0">
              <w:rPr>
                <w:rFonts w:ascii="仿宋_GB2312" w:eastAsia="仿宋_GB2312" w:hAnsi="宋体" w:hint="eastAsia"/>
                <w:kern w:val="0"/>
                <w:szCs w:val="21"/>
              </w:rPr>
              <w:t>园（可乘5、17、23、35、38路公交车在市行政服务中心站下）</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0751-8877822</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0751-6919623</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http://jy.sg.gov.cn/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846"/>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韶关考区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韶关学院</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韶关市</w:t>
            </w:r>
            <w:proofErr w:type="gramStart"/>
            <w:r w:rsidRPr="006C18E0">
              <w:rPr>
                <w:rFonts w:ascii="仿宋_GB2312" w:eastAsia="仿宋_GB2312" w:hAnsi="宋体" w:hint="eastAsia"/>
                <w:kern w:val="0"/>
                <w:szCs w:val="21"/>
              </w:rPr>
              <w:t>浈</w:t>
            </w:r>
            <w:proofErr w:type="gramEnd"/>
            <w:r w:rsidRPr="006C18E0">
              <w:rPr>
                <w:rFonts w:ascii="仿宋_GB2312" w:eastAsia="仿宋_GB2312" w:hAnsi="宋体" w:hint="eastAsia"/>
                <w:kern w:val="0"/>
                <w:szCs w:val="21"/>
              </w:rPr>
              <w:t>江</w:t>
            </w:r>
            <w:proofErr w:type="gramStart"/>
            <w:r w:rsidRPr="006C18E0">
              <w:rPr>
                <w:rFonts w:ascii="仿宋_GB2312" w:eastAsia="仿宋_GB2312" w:hAnsi="宋体" w:hint="eastAsia"/>
                <w:kern w:val="0"/>
                <w:szCs w:val="21"/>
              </w:rPr>
              <w:t>区大学路</w:t>
            </w:r>
            <w:proofErr w:type="gramEnd"/>
            <w:r w:rsidRPr="006C18E0">
              <w:rPr>
                <w:rFonts w:ascii="仿宋_GB2312" w:eastAsia="仿宋_GB2312" w:hAnsi="宋体" w:hint="eastAsia"/>
                <w:kern w:val="0"/>
                <w:szCs w:val="21"/>
              </w:rPr>
              <w:t xml:space="preserve">288号韶关学院学术交流中心六楼 </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4月24-25日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0751-8617565</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0751-8121382</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http://jy.sg.gov.cn/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仅受理韶关学院在校考生</w:t>
            </w:r>
          </w:p>
        </w:tc>
      </w:tr>
      <w:tr w:rsidR="00345541" w:rsidRPr="006C18E0" w:rsidTr="0062379D">
        <w:trPr>
          <w:trHeight w:val="2831"/>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4403</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深圳考区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深圳市第一职业技术学校</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深圳市福田区福中路国际人才大厦旁深圳市第一职业技术学校阶梯教室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4月20-24日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0755-83538450</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4" w:history="1">
              <w:r w:rsidRPr="006C18E0">
                <w:rPr>
                  <w:rFonts w:ascii="仿宋_GB2312" w:eastAsia="仿宋_GB2312" w:hAnsi="宋体" w:hint="eastAsia"/>
                  <w:kern w:val="0"/>
                  <w:szCs w:val="21"/>
                  <w:u w:val="single"/>
                </w:rPr>
                <w:t>http://szeb.sz.gov.cn/</w:t>
              </w:r>
            </w:hyperlink>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或关注公众号：深圳教育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1、本审核点负责社会考生现场审核；</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2、审核时间：2019年4月20日至24日（上午9:00-11:30，下午14:00-17:30）；</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3、报考日语、俄语考生须全部在本审核点接受现场审核；</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4、日语、俄语考生现场审核时间为4月20日-4月23日。</w:t>
            </w:r>
          </w:p>
        </w:tc>
      </w:tr>
      <w:tr w:rsidR="00345541" w:rsidRPr="006C18E0" w:rsidTr="0062379D">
        <w:trPr>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深圳考区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深圳大学师范学院</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深圳市南山区南海大道深圳大学西门左转100米师范学院B栋一楼大厅</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4月19-21日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0755-26465510</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5" w:history="1">
              <w:r w:rsidRPr="006C18E0">
                <w:rPr>
                  <w:rFonts w:ascii="仿宋_GB2312" w:eastAsia="仿宋_GB2312" w:hAnsi="宋体" w:hint="eastAsia"/>
                  <w:kern w:val="0"/>
                  <w:szCs w:val="21"/>
                  <w:u w:val="single"/>
                </w:rPr>
                <w:t>http://szeb.sz.gov.cn/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：深圳教育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1、审核对象仅限在深就读的全日制普通高等学校大学三年级及以上的学生。（报考日语、俄语的考生请去深圳市第一职业技术学校进行审核）</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2、审核时间：2019年4月19日至21日（上午9:00-11:30，下午14:00-17:00）。</w:t>
            </w:r>
          </w:p>
        </w:tc>
      </w:tr>
      <w:tr w:rsidR="00345541" w:rsidRPr="006C18E0" w:rsidTr="0062379D">
        <w:trPr>
          <w:trHeight w:val="771"/>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4404</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珠海考区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珠海市第一中等职业学校（香华校区）</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珠海市香洲区香华路51号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0756-2651307</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http://www.zhjy.gov.cn/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4405</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汕头考区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汕头市教育局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汕头市龙湖区35街区丰泽庄汕头市教育局</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4月20-23日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0754-88853404（人事科），0754-88860197（招生办）</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http://www.shantou.gov.cn/edu/</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986"/>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汕头考区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汕头职业技术学院金园校区</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金园路与东厦路交界</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4月20-23日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0754-83582543</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http://www.shantou.gov.cn/edu/</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只接受汕头职业技术学院应届生报名</w:t>
            </w:r>
          </w:p>
        </w:tc>
      </w:tr>
      <w:tr w:rsidR="00345541" w:rsidRPr="006C18E0" w:rsidTr="0062379D">
        <w:trPr>
          <w:trHeight w:val="1128"/>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4406</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佛山考区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禅城教育“一门式”服务中心</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佛山市同济东路禅城区政府通济大院1</w:t>
            </w:r>
            <w:proofErr w:type="gramStart"/>
            <w:r w:rsidRPr="006C18E0">
              <w:rPr>
                <w:rFonts w:ascii="仿宋_GB2312" w:eastAsia="仿宋_GB2312" w:hAnsi="宋体" w:hint="eastAsia"/>
                <w:kern w:val="0"/>
                <w:szCs w:val="21"/>
              </w:rPr>
              <w:t>楼禅城</w:t>
            </w:r>
            <w:proofErr w:type="gramEnd"/>
            <w:r w:rsidRPr="006C18E0">
              <w:rPr>
                <w:rFonts w:ascii="仿宋_GB2312" w:eastAsia="仿宋_GB2312" w:hAnsi="宋体" w:hint="eastAsia"/>
                <w:kern w:val="0"/>
                <w:szCs w:val="21"/>
              </w:rPr>
              <w:t>教育“一门式”服务中心</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0757-82341261</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6" w:history="1">
              <w:r w:rsidRPr="006C18E0">
                <w:rPr>
                  <w:rFonts w:ascii="仿宋_GB2312" w:eastAsia="仿宋_GB2312" w:hAnsi="宋体" w:hint="eastAsia"/>
                  <w:kern w:val="0"/>
                  <w:szCs w:val="21"/>
                  <w:u w:val="single"/>
                </w:rPr>
                <w:t>http://www.chancheng.gov.cn/ccjy</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：禅城教育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佛山考区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三水区教育局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三水区西南街道环城路20号区教育局301室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0757-87701826</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：三水教育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046"/>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佛山考区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高明区教育局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高</w:t>
            </w:r>
            <w:proofErr w:type="gramStart"/>
            <w:r w:rsidRPr="006C18E0">
              <w:rPr>
                <w:rFonts w:ascii="仿宋_GB2312" w:eastAsia="仿宋_GB2312" w:hAnsi="宋体" w:hint="eastAsia"/>
                <w:kern w:val="0"/>
                <w:szCs w:val="21"/>
              </w:rPr>
              <w:t>明区荷城街道</w:t>
            </w:r>
            <w:proofErr w:type="gramEnd"/>
            <w:r w:rsidRPr="006C18E0">
              <w:rPr>
                <w:rFonts w:ascii="仿宋_GB2312" w:eastAsia="仿宋_GB2312" w:hAnsi="宋体" w:hint="eastAsia"/>
                <w:kern w:val="0"/>
                <w:szCs w:val="21"/>
              </w:rPr>
              <w:t>中山路百乐街13号（高明区教育局五楼人事科）</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0757-88282322</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http://www.fsgmjy.cn/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佛山考区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南海区教师进修学校</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南海区教师进修学校研修一室（南海区桂城街道天佑四路2号南海艺术高中内培训楼二楼）</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0757-86328700</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0757-86232590</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http://www.nanhai.gov.cn/cms/html/71172/column_71172_1.html</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2041"/>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4407</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五</w:t>
            </w:r>
            <w:proofErr w:type="gramStart"/>
            <w:r w:rsidRPr="006C18E0">
              <w:rPr>
                <w:rFonts w:ascii="仿宋_GB2312" w:eastAsia="仿宋_GB2312" w:hAnsi="宋体" w:hint="eastAsia"/>
                <w:kern w:val="0"/>
                <w:szCs w:val="21"/>
              </w:rPr>
              <w:t>邑</w:t>
            </w:r>
            <w:proofErr w:type="gramEnd"/>
            <w:r w:rsidRPr="006C18E0">
              <w:rPr>
                <w:rFonts w:ascii="仿宋_GB2312" w:eastAsia="仿宋_GB2312" w:hAnsi="宋体" w:hint="eastAsia"/>
                <w:kern w:val="0"/>
                <w:szCs w:val="21"/>
              </w:rPr>
              <w:t>大学</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五</w:t>
            </w:r>
            <w:proofErr w:type="gramStart"/>
            <w:r w:rsidRPr="006C18E0">
              <w:rPr>
                <w:rFonts w:ascii="仿宋_GB2312" w:eastAsia="仿宋_GB2312" w:hAnsi="宋体" w:hint="eastAsia"/>
                <w:kern w:val="0"/>
                <w:szCs w:val="21"/>
              </w:rPr>
              <w:t>邑</w:t>
            </w:r>
            <w:proofErr w:type="gramEnd"/>
            <w:r w:rsidRPr="006C18E0">
              <w:rPr>
                <w:rFonts w:ascii="仿宋_GB2312" w:eastAsia="仿宋_GB2312" w:hAnsi="宋体" w:hint="eastAsia"/>
                <w:kern w:val="0"/>
                <w:szCs w:val="21"/>
              </w:rPr>
              <w:t>大学学生综合服务中心一楼教务处办事窗口（玫瑰园）</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4月22-23日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0750-3296684</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0750-3296619</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江门市教育局</w:t>
            </w:r>
            <w:proofErr w:type="gramStart"/>
            <w:r w:rsidRPr="006C18E0">
              <w:rPr>
                <w:rFonts w:ascii="仿宋_GB2312" w:eastAsia="仿宋_GB2312" w:hAnsi="宋体" w:hint="eastAsia"/>
                <w:kern w:val="0"/>
                <w:szCs w:val="21"/>
              </w:rPr>
              <w:t>政务网</w:t>
            </w:r>
            <w:proofErr w:type="gramEnd"/>
            <w:r>
              <w:rPr>
                <w:rFonts w:ascii="仿宋_GB2312" w:eastAsia="仿宋_GB2312" w:hint="eastAsia"/>
                <w:szCs w:val="21"/>
              </w:rPr>
              <w:fldChar w:fldCharType="begin"/>
            </w:r>
            <w:r w:rsidRPr="006C18E0">
              <w:rPr>
                <w:rFonts w:ascii="仿宋_GB2312" w:eastAsia="仿宋_GB2312" w:hint="eastAsia"/>
                <w:szCs w:val="21"/>
              </w:rPr>
              <w:instrText xml:space="preserve"> HYPERLINK "http://jyj.jiangmen.gov.cn/zwgk/tzgg/" </w:instrText>
            </w:r>
            <w:r w:rsidRPr="006C18E0">
              <w:rPr>
                <w:rFonts w:ascii="仿宋_GB2312" w:eastAsia="仿宋_GB2312" w:hint="eastAsia"/>
                <w:szCs w:val="21"/>
              </w:rPr>
              <w:fldChar w:fldCharType="separate"/>
            </w:r>
            <w:r w:rsidRPr="006C18E0">
              <w:rPr>
                <w:rFonts w:ascii="仿宋_GB2312" w:eastAsia="仿宋_GB2312" w:hAnsi="宋体" w:hint="eastAsia"/>
                <w:kern w:val="0"/>
                <w:szCs w:val="21"/>
                <w:u w:val="single"/>
              </w:rPr>
              <w:t>http://jyj.jiangmen.gov.cn/zwgk/tzgg/</w:t>
            </w:r>
            <w:r w:rsidRPr="006C18E0">
              <w:rPr>
                <w:rFonts w:ascii="仿宋_GB2312" w:eastAsia="仿宋_GB2312" w:hAnsi="宋体" w:hint="eastAsia"/>
                <w:kern w:val="0"/>
                <w:szCs w:val="21"/>
                <w:u w:val="single"/>
              </w:rPr>
              <w:fldChar w:fldCharType="end"/>
            </w:r>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：江门教育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审核对象仅限五</w:t>
            </w:r>
            <w:proofErr w:type="gramStart"/>
            <w:r w:rsidRPr="006C18E0">
              <w:rPr>
                <w:rFonts w:ascii="仿宋_GB2312" w:eastAsia="仿宋_GB2312" w:hAnsi="宋体" w:hint="eastAsia"/>
                <w:szCs w:val="21"/>
              </w:rPr>
              <w:t>邑</w:t>
            </w:r>
            <w:proofErr w:type="gramEnd"/>
            <w:r w:rsidRPr="006C18E0">
              <w:rPr>
                <w:rFonts w:ascii="仿宋_GB2312" w:eastAsia="仿宋_GB2312" w:hAnsi="宋体" w:hint="eastAsia"/>
                <w:szCs w:val="21"/>
              </w:rPr>
              <w:t>大学在校生</w:t>
            </w:r>
          </w:p>
        </w:tc>
      </w:tr>
      <w:tr w:rsidR="00345541" w:rsidRPr="006C18E0" w:rsidTr="0062379D">
        <w:trPr>
          <w:trHeight w:val="1835"/>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江门职业技术学院</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江门市潮连大道6号，江门职业技术学院综合楼一楼服务大厅6号窗口</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4月22-23日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0750-3725211</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江门市教育局</w:t>
            </w:r>
            <w:proofErr w:type="gramStart"/>
            <w:r w:rsidRPr="006C18E0">
              <w:rPr>
                <w:rFonts w:ascii="仿宋_GB2312" w:eastAsia="仿宋_GB2312" w:hAnsi="宋体" w:hint="eastAsia"/>
                <w:kern w:val="0"/>
                <w:szCs w:val="21"/>
              </w:rPr>
              <w:t>政务网</w:t>
            </w:r>
            <w:proofErr w:type="gramEnd"/>
            <w:r>
              <w:rPr>
                <w:rFonts w:ascii="仿宋_GB2312" w:eastAsia="仿宋_GB2312" w:hint="eastAsia"/>
                <w:szCs w:val="21"/>
              </w:rPr>
              <w:fldChar w:fldCharType="begin"/>
            </w:r>
            <w:r w:rsidRPr="006C18E0">
              <w:rPr>
                <w:rFonts w:ascii="仿宋_GB2312" w:eastAsia="仿宋_GB2312" w:hint="eastAsia"/>
                <w:szCs w:val="21"/>
              </w:rPr>
              <w:instrText xml:space="preserve"> HYPERLINK "http://jyj.jiangmen.gov.cn/zwgk/tzgg/" </w:instrText>
            </w:r>
            <w:r w:rsidRPr="006C18E0">
              <w:rPr>
                <w:rFonts w:ascii="仿宋_GB2312" w:eastAsia="仿宋_GB2312" w:hint="eastAsia"/>
                <w:szCs w:val="21"/>
              </w:rPr>
              <w:fldChar w:fldCharType="separate"/>
            </w:r>
            <w:r w:rsidRPr="006C18E0">
              <w:rPr>
                <w:rFonts w:ascii="仿宋_GB2312" w:eastAsia="仿宋_GB2312" w:hAnsi="宋体" w:hint="eastAsia"/>
                <w:kern w:val="0"/>
                <w:szCs w:val="21"/>
                <w:u w:val="single"/>
              </w:rPr>
              <w:t>http://jyj.jiangmen.gov.cn/zwgk/tzgg/</w:t>
            </w:r>
            <w:r w:rsidRPr="006C18E0">
              <w:rPr>
                <w:rFonts w:ascii="仿宋_GB2312" w:eastAsia="仿宋_GB2312" w:hAnsi="宋体" w:hint="eastAsia"/>
                <w:kern w:val="0"/>
                <w:szCs w:val="21"/>
                <w:u w:val="single"/>
              </w:rPr>
              <w:fldChar w:fldCharType="end"/>
            </w:r>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：江门教育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审核对象仅限江门职业技术学院在校生</w:t>
            </w: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江门市第一职业高级中学</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江门市蓬江区胜利北路40号，江门市第一职业高级中学一号楼大堂</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4月22-23日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0750-3503971</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江门市教育局</w:t>
            </w:r>
            <w:proofErr w:type="gramStart"/>
            <w:r w:rsidRPr="006C18E0">
              <w:rPr>
                <w:rFonts w:ascii="仿宋_GB2312" w:eastAsia="仿宋_GB2312" w:hAnsi="宋体" w:hint="eastAsia"/>
                <w:kern w:val="0"/>
                <w:szCs w:val="21"/>
              </w:rPr>
              <w:t>政务网</w:t>
            </w:r>
            <w:proofErr w:type="gramEnd"/>
            <w:r>
              <w:rPr>
                <w:rFonts w:ascii="仿宋_GB2312" w:eastAsia="仿宋_GB2312" w:hint="eastAsia"/>
                <w:szCs w:val="21"/>
              </w:rPr>
              <w:fldChar w:fldCharType="begin"/>
            </w:r>
            <w:r w:rsidRPr="006C18E0">
              <w:rPr>
                <w:rFonts w:ascii="仿宋_GB2312" w:eastAsia="仿宋_GB2312" w:hint="eastAsia"/>
                <w:szCs w:val="21"/>
              </w:rPr>
              <w:instrText xml:space="preserve"> HYPERLINK "http://jyj.jiangmen.gov.cn/zwgk/tzgg/" </w:instrText>
            </w:r>
            <w:r w:rsidRPr="006C18E0">
              <w:rPr>
                <w:rFonts w:ascii="仿宋_GB2312" w:eastAsia="仿宋_GB2312" w:hint="eastAsia"/>
                <w:szCs w:val="21"/>
              </w:rPr>
              <w:fldChar w:fldCharType="separate"/>
            </w:r>
            <w:r w:rsidRPr="006C18E0">
              <w:rPr>
                <w:rFonts w:ascii="仿宋_GB2312" w:eastAsia="仿宋_GB2312" w:hAnsi="宋体" w:hint="eastAsia"/>
                <w:kern w:val="0"/>
                <w:szCs w:val="21"/>
                <w:u w:val="single"/>
              </w:rPr>
              <w:t>http://jyj.jiangmen.gov.cn/zwgk/tzgg/</w:t>
            </w:r>
            <w:r w:rsidRPr="006C18E0">
              <w:rPr>
                <w:rFonts w:ascii="仿宋_GB2312" w:eastAsia="仿宋_GB2312" w:hAnsi="宋体" w:hint="eastAsia"/>
                <w:kern w:val="0"/>
                <w:szCs w:val="21"/>
                <w:u w:val="single"/>
              </w:rPr>
              <w:fldChar w:fldCharType="end"/>
            </w:r>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：江门教育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1.本审核点负责社会考生现场审核；</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2.报考日语、俄语考生须全部在本审核点接受现场审核；</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3.日语、俄语考生现场审核时间为2019年4月23日上午，其余时间不予受理。</w:t>
            </w:r>
          </w:p>
        </w:tc>
      </w:tr>
      <w:tr w:rsidR="00345541" w:rsidRPr="006C18E0" w:rsidTr="0062379D">
        <w:trPr>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江门幼儿师范学校</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江门市外海中华大道21号，江门幼儿师范学校新教学楼三楼教务处</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4月22-23日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0750-3798980</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江门市教育局</w:t>
            </w:r>
            <w:proofErr w:type="gramStart"/>
            <w:r w:rsidRPr="006C18E0">
              <w:rPr>
                <w:rFonts w:ascii="仿宋_GB2312" w:eastAsia="仿宋_GB2312" w:hAnsi="宋体" w:hint="eastAsia"/>
                <w:kern w:val="0"/>
                <w:szCs w:val="21"/>
              </w:rPr>
              <w:t>政务网</w:t>
            </w:r>
            <w:proofErr w:type="gramEnd"/>
            <w:r>
              <w:rPr>
                <w:rFonts w:ascii="仿宋_GB2312" w:eastAsia="仿宋_GB2312" w:hint="eastAsia"/>
                <w:szCs w:val="21"/>
              </w:rPr>
              <w:fldChar w:fldCharType="begin"/>
            </w:r>
            <w:r w:rsidRPr="006C18E0">
              <w:rPr>
                <w:rFonts w:ascii="仿宋_GB2312" w:eastAsia="仿宋_GB2312" w:hint="eastAsia"/>
                <w:szCs w:val="21"/>
              </w:rPr>
              <w:instrText xml:space="preserve"> HYPERLINK "http://jyj.jiangmen.gov.cn/zwgk/tzgg/" </w:instrText>
            </w:r>
            <w:r w:rsidRPr="006C18E0">
              <w:rPr>
                <w:rFonts w:ascii="仿宋_GB2312" w:eastAsia="仿宋_GB2312" w:hint="eastAsia"/>
                <w:szCs w:val="21"/>
              </w:rPr>
              <w:fldChar w:fldCharType="separate"/>
            </w:r>
            <w:r w:rsidRPr="006C18E0">
              <w:rPr>
                <w:rFonts w:ascii="仿宋_GB2312" w:eastAsia="仿宋_GB2312" w:hAnsi="宋体" w:hint="eastAsia"/>
                <w:kern w:val="0"/>
                <w:szCs w:val="21"/>
                <w:u w:val="single"/>
              </w:rPr>
              <w:t>http://jyj.jiangmen.gov.cn/zwgk/tzgg/</w:t>
            </w:r>
            <w:r w:rsidRPr="006C18E0">
              <w:rPr>
                <w:rFonts w:ascii="仿宋_GB2312" w:eastAsia="仿宋_GB2312" w:hAnsi="宋体" w:hint="eastAsia"/>
                <w:kern w:val="0"/>
                <w:szCs w:val="21"/>
                <w:u w:val="single"/>
              </w:rPr>
              <w:fldChar w:fldCharType="end"/>
            </w:r>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：江门教育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审核对象仅限江门幼师在校生</w:t>
            </w:r>
          </w:p>
        </w:tc>
      </w:tr>
      <w:tr w:rsidR="00345541" w:rsidRPr="006C18E0" w:rsidTr="0062379D">
        <w:trPr>
          <w:trHeight w:val="1757"/>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4408</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湛江考区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湛江艺术学校</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湛江市</w:t>
            </w:r>
            <w:proofErr w:type="gramStart"/>
            <w:r w:rsidRPr="006C18E0">
              <w:rPr>
                <w:rFonts w:ascii="仿宋_GB2312" w:eastAsia="仿宋_GB2312" w:hAnsi="宋体" w:hint="eastAsia"/>
                <w:kern w:val="0"/>
                <w:szCs w:val="21"/>
              </w:rPr>
              <w:t>赤</w:t>
            </w:r>
            <w:proofErr w:type="gramEnd"/>
            <w:r w:rsidRPr="006C18E0">
              <w:rPr>
                <w:rFonts w:ascii="仿宋_GB2312" w:eastAsia="仿宋_GB2312" w:hAnsi="宋体" w:hint="eastAsia"/>
                <w:kern w:val="0"/>
                <w:szCs w:val="21"/>
              </w:rPr>
              <w:t>坎区康宁路7号（湛江艺术学校实验剧场）</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4月19-25日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0759-3336260</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0759-3332242</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7" w:history="1">
              <w:r w:rsidRPr="006C18E0">
                <w:rPr>
                  <w:rFonts w:ascii="仿宋_GB2312" w:eastAsia="仿宋_GB2312" w:hAnsi="宋体" w:hint="eastAsia"/>
                  <w:kern w:val="0"/>
                  <w:szCs w:val="21"/>
                  <w:u w:val="single"/>
                </w:rPr>
                <w:t>http://www.zhjedu.cn/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：湛江市教育局</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现场审核时间为：2019年4月19日、4月22-25日上午8：30-11：30，下午14：30-17：30，共5天，4月20日和21日为双休日，不组织现场审核。</w:t>
            </w:r>
          </w:p>
        </w:tc>
      </w:tr>
      <w:tr w:rsidR="00345541" w:rsidRPr="006C18E0" w:rsidTr="0062379D">
        <w:trPr>
          <w:trHeight w:val="1010"/>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4409</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茂名考区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茂名市教育局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茂名市官山五路6号大院（官山五路公交站旁）</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4月17-25日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0668-2278744</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http://www.mmjy.gov.cn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节假日及周六、日不受理</w:t>
            </w:r>
          </w:p>
        </w:tc>
      </w:tr>
      <w:tr w:rsidR="00345541" w:rsidRPr="006C18E0" w:rsidTr="0062379D">
        <w:trPr>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4412</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肇庆考区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肇庆市招生考试服务大厅</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肇庆市西江北</w:t>
            </w:r>
            <w:proofErr w:type="gramStart"/>
            <w:r w:rsidRPr="006C18E0">
              <w:rPr>
                <w:rFonts w:ascii="仿宋_GB2312" w:eastAsia="仿宋_GB2312" w:hAnsi="宋体" w:hint="eastAsia"/>
                <w:kern w:val="0"/>
                <w:szCs w:val="21"/>
              </w:rPr>
              <w:t>路教育大楼</w:t>
            </w:r>
            <w:proofErr w:type="gramEnd"/>
            <w:r w:rsidRPr="006C18E0">
              <w:rPr>
                <w:rFonts w:ascii="仿宋_GB2312" w:eastAsia="仿宋_GB2312" w:hAnsi="宋体" w:hint="eastAsia"/>
                <w:kern w:val="0"/>
                <w:szCs w:val="21"/>
              </w:rPr>
              <w:t>一楼</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4月18-24日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0758-2843139</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0758-2829904</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8" w:history="1">
              <w:r w:rsidRPr="006C18E0">
                <w:rPr>
                  <w:rFonts w:ascii="仿宋_GB2312" w:eastAsia="仿宋_GB2312" w:hAnsi="宋体" w:hint="eastAsia"/>
                  <w:kern w:val="0"/>
                  <w:szCs w:val="21"/>
                  <w:u w:val="single"/>
                </w:rPr>
                <w:t>http://jyj.zhaoqing.gov.cn/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：肇庆教育局</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现场审核时间为：2019年4月18-19日和4月22-24日共5天（上午8:30-12:00，下午14:30-17:30）；报考日语、俄语的考生必须在4月19日当天前来审核，逾期不予受理。节假日及周六、日不受理。</w:t>
            </w:r>
          </w:p>
        </w:tc>
      </w:tr>
      <w:tr w:rsidR="00345541" w:rsidRPr="006C18E0" w:rsidTr="0062379D">
        <w:trPr>
          <w:trHeight w:val="1196"/>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4413</w:t>
            </w: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4413</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大亚湾区宣教局（大亚湾区户籍考生审核点）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大亚湾中兴南路118号（大亚湾管委会办公大楼B606）</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0752-5562637</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19"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博罗县教育局（博罗县户籍考生审核点）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博罗县教育局一楼大厅</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0752-6624110</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0"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474"/>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龙门县科技教育局（龙门县户籍考生审核点）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龙门县城文化路9号四</w:t>
            </w:r>
            <w:proofErr w:type="gramStart"/>
            <w:r w:rsidRPr="006C18E0">
              <w:rPr>
                <w:rFonts w:ascii="仿宋_GB2312" w:eastAsia="仿宋_GB2312" w:hAnsi="宋体" w:hint="eastAsia"/>
                <w:kern w:val="0"/>
                <w:szCs w:val="21"/>
              </w:rPr>
              <w:t>楼继教办</w:t>
            </w:r>
            <w:proofErr w:type="gramEnd"/>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0752-7981927</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1"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132"/>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惠阳区教育局（惠阳区户籍考生审核点）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惠阳区</w:t>
            </w:r>
            <w:proofErr w:type="gramStart"/>
            <w:r w:rsidRPr="006C18E0">
              <w:rPr>
                <w:rFonts w:ascii="仿宋_GB2312" w:eastAsia="仿宋_GB2312" w:hAnsi="宋体" w:hint="eastAsia"/>
                <w:kern w:val="0"/>
                <w:szCs w:val="21"/>
              </w:rPr>
              <w:t>淡水金</w:t>
            </w:r>
            <w:proofErr w:type="gramEnd"/>
            <w:r w:rsidRPr="006C18E0">
              <w:rPr>
                <w:rFonts w:ascii="仿宋_GB2312" w:eastAsia="仿宋_GB2312" w:hAnsi="宋体" w:hint="eastAsia"/>
                <w:kern w:val="0"/>
                <w:szCs w:val="21"/>
              </w:rPr>
              <w:t>惠大道3号教育局4楼人事股</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0752—3826331</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2"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惠州市广播电视大学（在惠州就读大学生考生审核点）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惠州市惠城区河南岸斑</w:t>
            </w:r>
            <w:proofErr w:type="gramStart"/>
            <w:r w:rsidRPr="006C18E0">
              <w:rPr>
                <w:rFonts w:ascii="仿宋_GB2312" w:eastAsia="仿宋_GB2312" w:hAnsi="宋体" w:hint="eastAsia"/>
                <w:kern w:val="0"/>
                <w:szCs w:val="21"/>
              </w:rPr>
              <w:t>樟</w:t>
            </w:r>
            <w:proofErr w:type="gramEnd"/>
            <w:r w:rsidRPr="006C18E0">
              <w:rPr>
                <w:rFonts w:ascii="仿宋_GB2312" w:eastAsia="仿宋_GB2312" w:hAnsi="宋体" w:hint="eastAsia"/>
                <w:kern w:val="0"/>
                <w:szCs w:val="21"/>
              </w:rPr>
              <w:t>湖路20号惠州电大综合楼1楼服务大厅</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0752-2555913</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3"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惠东县教育局（惠东县户籍考生审核点）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惠东县平山街道新平大道619号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0752-8810468</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4"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403"/>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惠城区教育局（惠城区户籍考生审核点）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惠州市惠城区麦地东二路4号惠城区教育局三楼服务大厅</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0752-2677403</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5"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521"/>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惠州考区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仲恺区</w:t>
            </w:r>
            <w:proofErr w:type="gramStart"/>
            <w:r w:rsidRPr="006C18E0">
              <w:rPr>
                <w:rFonts w:ascii="仿宋_GB2312" w:eastAsia="仿宋_GB2312" w:hAnsi="宋体" w:hint="eastAsia"/>
                <w:kern w:val="0"/>
                <w:szCs w:val="21"/>
              </w:rPr>
              <w:t>宣教文</w:t>
            </w:r>
            <w:proofErr w:type="gramEnd"/>
            <w:r w:rsidRPr="006C18E0">
              <w:rPr>
                <w:rFonts w:ascii="仿宋_GB2312" w:eastAsia="仿宋_GB2312" w:hAnsi="宋体" w:hint="eastAsia"/>
                <w:kern w:val="0"/>
                <w:szCs w:val="21"/>
              </w:rPr>
              <w:t>卫办（仲恺区户籍考生审核点）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仲恺高新区和畅五路西8号</w:t>
            </w:r>
            <w:proofErr w:type="gramStart"/>
            <w:r w:rsidRPr="006C18E0">
              <w:rPr>
                <w:rFonts w:ascii="仿宋_GB2312" w:eastAsia="仿宋_GB2312" w:hAnsi="宋体" w:hint="eastAsia"/>
                <w:kern w:val="0"/>
                <w:szCs w:val="21"/>
              </w:rPr>
              <w:t>投控大厦</w:t>
            </w:r>
            <w:proofErr w:type="gramEnd"/>
            <w:r w:rsidRPr="006C18E0">
              <w:rPr>
                <w:rFonts w:ascii="仿宋_GB2312" w:eastAsia="仿宋_GB2312" w:hAnsi="宋体" w:hint="eastAsia"/>
                <w:kern w:val="0"/>
                <w:szCs w:val="21"/>
              </w:rPr>
              <w:t>行政服务中心</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4月23-24日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0752-3270503</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6" w:history="1">
              <w:r w:rsidRPr="006C18E0">
                <w:rPr>
                  <w:rFonts w:ascii="仿宋_GB2312" w:eastAsia="仿宋_GB2312" w:hAnsi="宋体" w:hint="eastAsia"/>
                  <w:kern w:val="0"/>
                  <w:szCs w:val="21"/>
                  <w:u w:val="single"/>
                </w:rPr>
                <w:t>http://www.hzjy.edu.cn/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proofErr w:type="spellStart"/>
            <w:r w:rsidRPr="006C18E0">
              <w:rPr>
                <w:rFonts w:ascii="仿宋_GB2312" w:eastAsia="仿宋_GB2312" w:hAnsi="宋体" w:hint="eastAsia"/>
                <w:kern w:val="0"/>
                <w:szCs w:val="21"/>
              </w:rPr>
              <w:t>hzjygzh</w:t>
            </w:r>
            <w:proofErr w:type="spell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255"/>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4414</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梅州考区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梅州市职业技术学校（仅受理社会人员考生）</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梅州市东山教育基地学子大道4号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4月20-25日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0753-2180895</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http://www.mzedu.gov.cn/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梅州考区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梅州师范分院（仅受理梅州师范分院在读考生）</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梅州市梅县区程江镇大新西路241号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4月17-19日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0753-2180895</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http://www.mzedu.gov.cn/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梅州考区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梅州农业学校（仅受理嘉应学院校本部在读考生）</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梅江区学院路15号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4月19-25日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0753-2180895</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http://www.mzedu.gov.cn/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2792"/>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4415</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汕尾考区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汕尾市教育局人事科</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汕尾市区红海中路</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0660-3390616</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jc w:val="center"/>
              <w:rPr>
                <w:rFonts w:ascii="仿宋_GB2312" w:eastAsia="仿宋_GB2312" w:hAnsi="宋体" w:hint="eastAsia"/>
                <w:szCs w:val="21"/>
              </w:rPr>
            </w:pPr>
            <w:hyperlink r:id="rId27" w:history="1">
              <w:r w:rsidRPr="006C18E0">
                <w:rPr>
                  <w:rFonts w:ascii="仿宋_GB2312" w:eastAsia="仿宋_GB2312" w:hAnsi="宋体" w:hint="eastAsia"/>
                  <w:szCs w:val="21"/>
                  <w:u w:val="single"/>
                </w:rPr>
                <w:t>http://www.swedu.gov.cn/</w:t>
              </w:r>
            </w:hyperlink>
          </w:p>
          <w:p w:rsidR="00345541" w:rsidRPr="006C18E0" w:rsidRDefault="00345541" w:rsidP="0062379D">
            <w:pPr>
              <w:jc w:val="center"/>
              <w:rPr>
                <w:rFonts w:ascii="仿宋_GB2312" w:eastAsia="仿宋_GB2312" w:hAnsi="宋体" w:hint="eastAsia"/>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w:t>
            </w:r>
            <w:r w:rsidRPr="006C18E0">
              <w:rPr>
                <w:rFonts w:ascii="仿宋_GB2312" w:eastAsia="仿宋_GB2312" w:hAnsi="宋体" w:hint="eastAsia"/>
                <w:szCs w:val="21"/>
              </w:rPr>
              <w:t>汕尾教育资讯</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汕尾市教育局人事科（4楼）确认点只为社会人员确认。确认时间为2019年4月22日-25日，每天确认时间：</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上午8:30-11:30，下午14:30-17:30,25日下午16:30结束确认，请各位考生按汕尾市教育局通知（http://www.swedu.g）</w:t>
            </w:r>
          </w:p>
        </w:tc>
      </w:tr>
      <w:tr w:rsidR="00345541" w:rsidRPr="006C18E0" w:rsidTr="0062379D">
        <w:trPr>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汕尾考区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汕尾职业技术学院</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汕尾市区文德路汕尾职业技术学院</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0660-3386863</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jc w:val="center"/>
              <w:rPr>
                <w:rFonts w:ascii="仿宋_GB2312" w:eastAsia="仿宋_GB2312" w:hAnsi="宋体" w:hint="eastAsia"/>
                <w:szCs w:val="21"/>
              </w:rPr>
            </w:pPr>
            <w:r w:rsidRPr="006C18E0">
              <w:rPr>
                <w:rFonts w:ascii="仿宋_GB2312" w:eastAsia="仿宋_GB2312" w:hAnsi="宋体" w:hint="eastAsia"/>
                <w:szCs w:val="21"/>
              </w:rPr>
              <w:t>http://jc.swvtc.cn/html/jwc/</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汕尾职业技术学院确认点只为汕尾职业技术学院本院参加面试考生确认，其他人员确认点为汕尾市教育局4楼人事科。</w:t>
            </w:r>
          </w:p>
        </w:tc>
      </w:tr>
      <w:tr w:rsidR="00345541" w:rsidRPr="006C18E0" w:rsidTr="0062379D">
        <w:trPr>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4416</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河源考区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河源市教育局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广东省河源市源城区越王大道商务小区河源市教育局一楼大厅</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4月22-24日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0762-3297399</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8" w:history="1">
              <w:r w:rsidRPr="006C18E0">
                <w:rPr>
                  <w:rFonts w:ascii="仿宋_GB2312" w:eastAsia="仿宋_GB2312" w:hAnsi="宋体" w:hint="eastAsia"/>
                  <w:kern w:val="0"/>
                  <w:szCs w:val="21"/>
                  <w:u w:val="single"/>
                </w:rPr>
                <w:t>http://www.heyuan.gov.cn/web/jyhysjyj/</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：河源教育发布</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474"/>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4417</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阳江考区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阳江市教育局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阳江市东风三路45号阳江市教育局一楼大厅</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0662-3333993</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http://zwgk.yangjiang.gov.cn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693"/>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阳江考区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阳江职业技术学院教务处（本校学生审核点）</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阳江市江城区东山路213号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0662-3351860</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http://zwgk.yangjiang.gov.cn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2108"/>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4418</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清远考区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清远工贸职业技术学校</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清城区东城街道学府路8号清远工贸职业技术学校实训中心316室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0763-3930671</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29" w:history="1">
              <w:r w:rsidRPr="006C18E0">
                <w:rPr>
                  <w:rFonts w:ascii="仿宋_GB2312" w:eastAsia="仿宋_GB2312" w:hAnsi="宋体" w:hint="eastAsia"/>
                  <w:kern w:val="0"/>
                  <w:szCs w:val="21"/>
                  <w:u w:val="single"/>
                </w:rPr>
                <w:t>http://www.gdqy.gov.cn/jyj/</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：清远市教育局</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审核时间：2019年4月22日至25日（上午8：30至11：00，下午14：30至16：30。）报考日语、俄语的考生必须在4月22日审核，逾期不予受理。</w:t>
            </w:r>
          </w:p>
        </w:tc>
      </w:tr>
      <w:tr w:rsidR="00345541" w:rsidRPr="006C18E0" w:rsidTr="0062379D">
        <w:trPr>
          <w:trHeight w:val="1841"/>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4419</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东莞考区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东莞开放大学（原东莞市广播电视大学）</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东莞开放大学招生服务厅（东莞市莞城街道运河东一路157号）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4月19-22日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0769-22223001</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0769-22242918</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东莞市教育局官网</w:t>
            </w:r>
            <w:proofErr w:type="gramEnd"/>
            <w:r>
              <w:rPr>
                <w:rFonts w:ascii="仿宋_GB2312" w:eastAsia="仿宋_GB2312" w:hint="eastAsia"/>
                <w:szCs w:val="21"/>
              </w:rPr>
              <w:fldChar w:fldCharType="begin"/>
            </w:r>
            <w:r w:rsidRPr="006C18E0">
              <w:rPr>
                <w:rFonts w:ascii="仿宋_GB2312" w:eastAsia="仿宋_GB2312" w:hint="eastAsia"/>
                <w:szCs w:val="21"/>
              </w:rPr>
              <w:instrText xml:space="preserve"> HYPERLINK "http://edu.dg.gov.cn" </w:instrText>
            </w:r>
            <w:r w:rsidRPr="006C18E0">
              <w:rPr>
                <w:rFonts w:ascii="仿宋_GB2312" w:eastAsia="仿宋_GB2312" w:hint="eastAsia"/>
                <w:szCs w:val="21"/>
              </w:rPr>
              <w:fldChar w:fldCharType="separate"/>
            </w:r>
            <w:r w:rsidRPr="006C18E0">
              <w:rPr>
                <w:rFonts w:ascii="仿宋_GB2312" w:eastAsia="仿宋_GB2312" w:hAnsi="宋体" w:hint="eastAsia"/>
                <w:kern w:val="0"/>
                <w:szCs w:val="21"/>
                <w:u w:val="single"/>
              </w:rPr>
              <w:t>http://edu.dg.gov.cn</w:t>
            </w:r>
            <w:r w:rsidRPr="006C18E0">
              <w:rPr>
                <w:rFonts w:ascii="仿宋_GB2312" w:eastAsia="仿宋_GB2312" w:hAnsi="宋体" w:hint="eastAsia"/>
                <w:kern w:val="0"/>
                <w:szCs w:val="21"/>
                <w:u w:val="single"/>
              </w:rPr>
              <w:fldChar w:fldCharType="end"/>
            </w:r>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：东莞</w:t>
            </w:r>
            <w:proofErr w:type="gramStart"/>
            <w:r w:rsidRPr="006C18E0">
              <w:rPr>
                <w:rFonts w:ascii="仿宋_GB2312" w:eastAsia="仿宋_GB2312" w:hAnsi="宋体" w:hint="eastAsia"/>
                <w:kern w:val="0"/>
                <w:szCs w:val="21"/>
              </w:rPr>
              <w:t>慧教育</w:t>
            </w:r>
            <w:proofErr w:type="gram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审核时间包括周六、日。</w:t>
            </w:r>
          </w:p>
        </w:tc>
      </w:tr>
      <w:tr w:rsidR="00345541" w:rsidRPr="006C18E0" w:rsidTr="0062379D">
        <w:trPr>
          <w:trHeight w:val="4450"/>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4420</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中山考区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中山职业技术学院</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中山市博爱七路25号中山职业技术学院</w:t>
            </w:r>
            <w:proofErr w:type="gramStart"/>
            <w:r w:rsidRPr="006C18E0">
              <w:rPr>
                <w:rFonts w:ascii="仿宋_GB2312" w:eastAsia="仿宋_GB2312" w:hAnsi="宋体" w:hint="eastAsia"/>
                <w:kern w:val="0"/>
                <w:szCs w:val="21"/>
              </w:rPr>
              <w:t>雅思楼</w:t>
            </w:r>
            <w:proofErr w:type="gramEnd"/>
            <w:r w:rsidRPr="006C18E0">
              <w:rPr>
                <w:rFonts w:ascii="仿宋_GB2312" w:eastAsia="仿宋_GB2312" w:hAnsi="宋体" w:hint="eastAsia"/>
                <w:kern w:val="0"/>
                <w:szCs w:val="21"/>
              </w:rPr>
              <w:t>Y106室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0760-88222059</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http://www.zsedu.net/</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审核时间：2019年4月22日至25日（上午8：30至11：30，下午14：30至17：00。）节假日及周六、日不受理现场审核。</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 xml:space="preserve">报考日语、俄语的考生必须在4月22日前来审核，逾期不予受理。 </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请各位考生关注中山</w:t>
            </w:r>
            <w:proofErr w:type="gramStart"/>
            <w:r w:rsidRPr="006C18E0">
              <w:rPr>
                <w:rFonts w:ascii="仿宋_GB2312" w:eastAsia="仿宋_GB2312" w:hAnsi="宋体" w:hint="eastAsia"/>
                <w:szCs w:val="21"/>
              </w:rPr>
              <w:t>市教体局</w:t>
            </w:r>
            <w:proofErr w:type="gramEnd"/>
            <w:r w:rsidRPr="006C18E0">
              <w:rPr>
                <w:rFonts w:ascii="仿宋_GB2312" w:eastAsia="仿宋_GB2312" w:hAnsi="宋体" w:hint="eastAsia"/>
                <w:szCs w:val="21"/>
              </w:rPr>
              <w:t>现场审核通知公告（http://www.zsedu.net）</w:t>
            </w:r>
          </w:p>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3748"/>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4451</w:t>
            </w: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4451</w:t>
            </w: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潮州考区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潮州市高级中学</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潮州大道中段潮州市高级中学</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0768-2856339</w:t>
            </w:r>
          </w:p>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0768-2805016</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30" w:history="1">
              <w:r w:rsidRPr="006C18E0">
                <w:rPr>
                  <w:rFonts w:ascii="仿宋_GB2312" w:eastAsia="仿宋_GB2312" w:hAnsi="宋体" w:hint="eastAsia"/>
                  <w:kern w:val="0"/>
                  <w:szCs w:val="21"/>
                  <w:u w:val="single"/>
                </w:rPr>
                <w:t>http://edu.chaozhou.gov.cn/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：潮州市教育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spacing w:after="240"/>
              <w:jc w:val="left"/>
              <w:rPr>
                <w:rFonts w:ascii="仿宋_GB2312" w:eastAsia="仿宋_GB2312" w:hAnsi="宋体" w:hint="eastAsia"/>
                <w:szCs w:val="21"/>
              </w:rPr>
            </w:pPr>
            <w:r w:rsidRPr="006C18E0">
              <w:rPr>
                <w:rFonts w:ascii="仿宋_GB2312" w:eastAsia="仿宋_GB2312" w:hAnsi="宋体" w:hint="eastAsia"/>
                <w:szCs w:val="21"/>
              </w:rPr>
              <w:t>审核时间：2019年4月22日至25日（上午8：30-11：30，下午14：30-17：30。）报考日语、俄语的考生必须在4月23日前来审核，逾期不予受理。审核对象：韩山师范学院、潮州市户籍报考高中、中职、中职实习指导教师资格的考生。</w:t>
            </w:r>
          </w:p>
        </w:tc>
      </w:tr>
      <w:tr w:rsidR="00345541" w:rsidRPr="006C18E0" w:rsidTr="0062379D">
        <w:trPr>
          <w:trHeight w:val="3811"/>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潮州考区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湘桥区南春中学</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湘桥区南春路444号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0768-2259400</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31" w:history="1">
              <w:r w:rsidRPr="006C18E0">
                <w:rPr>
                  <w:rFonts w:ascii="仿宋_GB2312" w:eastAsia="仿宋_GB2312" w:hAnsi="宋体" w:hint="eastAsia"/>
                  <w:kern w:val="0"/>
                  <w:szCs w:val="21"/>
                  <w:u w:val="single"/>
                </w:rPr>
                <w:t>http://edu.chaozhou.gov.cn/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：湘</w:t>
            </w:r>
            <w:proofErr w:type="gramStart"/>
            <w:r w:rsidRPr="006C18E0">
              <w:rPr>
                <w:rFonts w:ascii="仿宋_GB2312" w:eastAsia="仿宋_GB2312" w:hAnsi="宋体" w:hint="eastAsia"/>
                <w:kern w:val="0"/>
                <w:szCs w:val="21"/>
              </w:rPr>
              <w:t>桥教育</w:t>
            </w:r>
            <w:proofErr w:type="gramEnd"/>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审核时间：2019年4月22日至25日（上午8：30至11：30，下午14：30至17：30）</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报考日语、俄语的考生必须在4月23日前来审核，逾期不予受理。</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审核对象：湘桥区户籍报考初中、小学、幼儿园的考生，韩山师范学院报考初中、小学、幼儿园的考生。</w:t>
            </w:r>
          </w:p>
        </w:tc>
      </w:tr>
      <w:tr w:rsidR="00345541" w:rsidRPr="006C18E0" w:rsidTr="0062379D">
        <w:trPr>
          <w:jc w:val="center"/>
        </w:trPr>
        <w:tc>
          <w:tcPr>
            <w:tcW w:w="731" w:type="dxa"/>
            <w:vMerge/>
            <w:tcBorders>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潮州考区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潮安区教育局二楼人事股</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潮州市潮安区党政大楼西侧</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0768-5811582</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32" w:history="1">
              <w:r w:rsidRPr="006C18E0">
                <w:rPr>
                  <w:rFonts w:ascii="仿宋_GB2312" w:eastAsia="仿宋_GB2312" w:hAnsi="宋体" w:hint="eastAsia"/>
                  <w:kern w:val="0"/>
                  <w:szCs w:val="21"/>
                  <w:u w:val="single"/>
                </w:rPr>
                <w:t>http://edu.chaozhou.gov.cn/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：潮安教育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审核时间：2019年4月22日至25日（上午8：30至11：30，下午14：30至17：30。）</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报考日语、俄语的考生必须在4月23日前来审核，逾期不予受理。</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审核对象：潮安区户籍报考初中、小学、幼儿园的考生。</w:t>
            </w:r>
          </w:p>
        </w:tc>
      </w:tr>
      <w:tr w:rsidR="00345541" w:rsidRPr="006C18E0" w:rsidTr="0062379D">
        <w:trPr>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潮州考区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饶平县教育局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饶平县黄冈镇广场西2号</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4月22-25日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0768-7501041</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33" w:history="1">
              <w:r w:rsidRPr="006C18E0">
                <w:rPr>
                  <w:rFonts w:ascii="仿宋_GB2312" w:eastAsia="仿宋_GB2312" w:hAnsi="宋体" w:hint="eastAsia"/>
                  <w:kern w:val="0"/>
                  <w:szCs w:val="21"/>
                  <w:u w:val="single"/>
                </w:rPr>
                <w:t>http://edu.chaozhou.gov.cn/</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：饶平教育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审核时间：2019年4月22日至25日（上午8：30至11：30，下午14：30至17：30。）</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报考日语、俄语的考生必须在4月23日前来审核，逾期不予受理。</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审核对象：饶平县户籍报考初中、小学、幼儿园的考生。</w:t>
            </w:r>
          </w:p>
        </w:tc>
      </w:tr>
      <w:tr w:rsidR="00345541" w:rsidRPr="006C18E0" w:rsidTr="0062379D">
        <w:trPr>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4452</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揭阳考区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揭阳市教育局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揭阳市</w:t>
            </w:r>
            <w:proofErr w:type="gramStart"/>
            <w:r w:rsidRPr="006C18E0">
              <w:rPr>
                <w:rFonts w:ascii="仿宋_GB2312" w:eastAsia="仿宋_GB2312" w:hAnsi="宋体" w:hint="eastAsia"/>
                <w:kern w:val="0"/>
                <w:szCs w:val="21"/>
              </w:rPr>
              <w:t>榕</w:t>
            </w:r>
            <w:proofErr w:type="gramEnd"/>
            <w:r w:rsidRPr="006C18E0">
              <w:rPr>
                <w:rFonts w:ascii="仿宋_GB2312" w:eastAsia="仿宋_GB2312" w:hAnsi="宋体" w:hint="eastAsia"/>
                <w:kern w:val="0"/>
                <w:szCs w:val="21"/>
              </w:rPr>
              <w:t>城区临江北路</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4月17-25日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0663-8724407</w:t>
            </w:r>
          </w:p>
        </w:tc>
        <w:tc>
          <w:tcPr>
            <w:tcW w:w="2268" w:type="dxa"/>
            <w:tcBorders>
              <w:top w:val="nil"/>
              <w:left w:val="nil"/>
              <w:bottom w:val="single" w:sz="4" w:space="0" w:color="000000"/>
              <w:right w:val="single" w:sz="4" w:space="0" w:color="000000"/>
            </w:tcBorders>
            <w:shd w:val="clear" w:color="auto" w:fill="FFFFFF"/>
            <w:noWrap/>
            <w:vAlign w:val="center"/>
          </w:tcPr>
          <w:p w:rsidR="00345541" w:rsidRDefault="00345541" w:rsidP="0062379D">
            <w:pPr>
              <w:widowControl/>
              <w:jc w:val="center"/>
              <w:rPr>
                <w:rFonts w:ascii="仿宋_GB2312" w:eastAsia="仿宋_GB2312" w:hAnsi="宋体" w:hint="eastAsia"/>
                <w:kern w:val="0"/>
                <w:szCs w:val="21"/>
              </w:rPr>
            </w:pPr>
            <w:hyperlink r:id="rId34" w:history="1">
              <w:r w:rsidRPr="006C18E0">
                <w:rPr>
                  <w:rFonts w:ascii="仿宋_GB2312" w:eastAsia="仿宋_GB2312" w:hAnsi="宋体" w:hint="eastAsia"/>
                  <w:kern w:val="0"/>
                  <w:szCs w:val="21"/>
                  <w:u w:val="single"/>
                </w:rPr>
                <w:t>http://www.jieyang.gov.cn/jyj</w:t>
              </w:r>
            </w:hyperlink>
          </w:p>
          <w:p w:rsidR="00345541" w:rsidRPr="006C18E0" w:rsidRDefault="00345541" w:rsidP="0062379D">
            <w:pPr>
              <w:widowControl/>
              <w:jc w:val="center"/>
              <w:rPr>
                <w:rFonts w:ascii="仿宋_GB2312" w:eastAsia="仿宋_GB2312" w:hAnsi="宋体" w:hint="eastAsia"/>
                <w:kern w:val="0"/>
                <w:szCs w:val="21"/>
              </w:rPr>
            </w:pPr>
            <w:proofErr w:type="gramStart"/>
            <w:r w:rsidRPr="006C18E0">
              <w:rPr>
                <w:rFonts w:ascii="仿宋_GB2312" w:eastAsia="仿宋_GB2312" w:hAnsi="宋体" w:hint="eastAsia"/>
                <w:kern w:val="0"/>
                <w:szCs w:val="21"/>
              </w:rPr>
              <w:t>微信公众号</w:t>
            </w:r>
            <w:proofErr w:type="gramEnd"/>
            <w:r w:rsidRPr="006C18E0">
              <w:rPr>
                <w:rFonts w:ascii="仿宋_GB2312" w:eastAsia="仿宋_GB2312" w:hAnsi="宋体" w:hint="eastAsia"/>
                <w:kern w:val="0"/>
                <w:szCs w:val="21"/>
              </w:rPr>
              <w:t>：揭阳教育</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p>
        </w:tc>
      </w:tr>
      <w:tr w:rsidR="00345541" w:rsidRPr="006C18E0" w:rsidTr="0062379D">
        <w:trPr>
          <w:trHeight w:val="1207"/>
          <w:jc w:val="center"/>
        </w:trPr>
        <w:tc>
          <w:tcPr>
            <w:tcW w:w="731" w:type="dxa"/>
            <w:vMerge w:val="restart"/>
            <w:tcBorders>
              <w:top w:val="nil"/>
              <w:left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lastRenderedPageBreak/>
              <w:t>4453</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云浮考区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云浮开放大学</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云浮市云城区宝马路2号云浮开放大学2号楼403室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4月20-22日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0766-8866057</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http://yunfu.edugd.cn/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上午9：00－11：00，下午15：00－17：00，周六</w:t>
            </w:r>
            <w:proofErr w:type="gramStart"/>
            <w:r w:rsidRPr="006C18E0">
              <w:rPr>
                <w:rFonts w:ascii="仿宋_GB2312" w:eastAsia="仿宋_GB2312" w:hAnsi="宋体" w:hint="eastAsia"/>
                <w:szCs w:val="21"/>
              </w:rPr>
              <w:t>日正常</w:t>
            </w:r>
            <w:proofErr w:type="gramEnd"/>
            <w:r w:rsidRPr="006C18E0">
              <w:rPr>
                <w:rFonts w:ascii="仿宋_GB2312" w:eastAsia="仿宋_GB2312" w:hAnsi="宋体" w:hint="eastAsia"/>
                <w:szCs w:val="21"/>
              </w:rPr>
              <w:t>受理。</w:t>
            </w:r>
          </w:p>
        </w:tc>
      </w:tr>
      <w:tr w:rsidR="00345541" w:rsidRPr="006C18E0" w:rsidTr="0062379D">
        <w:trPr>
          <w:trHeight w:val="1281"/>
          <w:jc w:val="center"/>
        </w:trPr>
        <w:tc>
          <w:tcPr>
            <w:tcW w:w="731" w:type="dxa"/>
            <w:vMerge/>
            <w:tcBorders>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云浮考区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云浮市教育局人事科</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云浮市云城区宝马路2号教育综合楼205室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4月18-20日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0766-8835046</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http://yunfu.edugd.cn/</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上午9：00－11：00，下午15：00－17：00，周六正常受理。</w:t>
            </w:r>
          </w:p>
        </w:tc>
      </w:tr>
      <w:tr w:rsidR="00345541" w:rsidRPr="006C18E0" w:rsidTr="0062379D">
        <w:trPr>
          <w:trHeight w:val="2108"/>
          <w:jc w:val="center"/>
        </w:trPr>
        <w:tc>
          <w:tcPr>
            <w:tcW w:w="731" w:type="dxa"/>
            <w:tcBorders>
              <w:top w:val="nil"/>
              <w:left w:val="single" w:sz="4" w:space="0" w:color="000000"/>
              <w:bottom w:val="single" w:sz="4" w:space="0" w:color="000000"/>
              <w:right w:val="single" w:sz="4" w:space="0" w:color="000000"/>
            </w:tcBorders>
            <w:shd w:val="clear" w:color="auto" w:fill="FFFFFF"/>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4466</w:t>
            </w:r>
          </w:p>
        </w:tc>
        <w:tc>
          <w:tcPr>
            <w:tcW w:w="1296" w:type="dxa"/>
            <w:tcBorders>
              <w:top w:val="nil"/>
              <w:left w:val="single" w:sz="4" w:space="0" w:color="000000"/>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佛山（顺德）考区</w:t>
            </w:r>
          </w:p>
        </w:tc>
        <w:tc>
          <w:tcPr>
            <w:tcW w:w="2126"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顺德区教育局</w:t>
            </w:r>
          </w:p>
        </w:tc>
        <w:tc>
          <w:tcPr>
            <w:tcW w:w="277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left"/>
              <w:rPr>
                <w:rFonts w:ascii="仿宋_GB2312" w:eastAsia="仿宋_GB2312" w:hAnsi="宋体" w:hint="eastAsia"/>
                <w:kern w:val="0"/>
                <w:szCs w:val="21"/>
              </w:rPr>
            </w:pPr>
            <w:r w:rsidRPr="006C18E0">
              <w:rPr>
                <w:rFonts w:ascii="仿宋_GB2312" w:eastAsia="仿宋_GB2312" w:hAnsi="宋体" w:hint="eastAsia"/>
                <w:kern w:val="0"/>
                <w:szCs w:val="21"/>
              </w:rPr>
              <w:t>顺德区大良街道大门路1号顺德区教育发展中心C座203室</w:t>
            </w:r>
          </w:p>
        </w:tc>
        <w:tc>
          <w:tcPr>
            <w:tcW w:w="141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4月17-25日</w:t>
            </w:r>
          </w:p>
        </w:tc>
        <w:tc>
          <w:tcPr>
            <w:tcW w:w="1701"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0757-22616493</w:t>
            </w:r>
          </w:p>
        </w:tc>
        <w:tc>
          <w:tcPr>
            <w:tcW w:w="2268" w:type="dxa"/>
            <w:tcBorders>
              <w:top w:val="nil"/>
              <w:left w:val="nil"/>
              <w:bottom w:val="single" w:sz="4" w:space="0" w:color="000000"/>
              <w:right w:val="single" w:sz="4" w:space="0" w:color="000000"/>
            </w:tcBorders>
            <w:shd w:val="clear" w:color="auto" w:fill="FFFFFF"/>
            <w:noWrap/>
            <w:vAlign w:val="center"/>
          </w:tcPr>
          <w:p w:rsidR="00345541" w:rsidRPr="006C18E0" w:rsidRDefault="00345541" w:rsidP="0062379D">
            <w:pPr>
              <w:widowControl/>
              <w:jc w:val="center"/>
              <w:rPr>
                <w:rFonts w:ascii="仿宋_GB2312" w:eastAsia="仿宋_GB2312" w:hAnsi="宋体" w:hint="eastAsia"/>
                <w:kern w:val="0"/>
                <w:szCs w:val="21"/>
              </w:rPr>
            </w:pPr>
            <w:r w:rsidRPr="006C18E0">
              <w:rPr>
                <w:rFonts w:ascii="仿宋_GB2312" w:eastAsia="仿宋_GB2312" w:hAnsi="宋体" w:hint="eastAsia"/>
                <w:kern w:val="0"/>
                <w:szCs w:val="21"/>
              </w:rPr>
              <w:t>http://www.shunde.gov.cn/jyj/index.php</w:t>
            </w:r>
          </w:p>
        </w:tc>
        <w:tc>
          <w:tcPr>
            <w:tcW w:w="2737" w:type="dxa"/>
            <w:tcBorders>
              <w:top w:val="nil"/>
              <w:left w:val="nil"/>
              <w:bottom w:val="single" w:sz="4" w:space="0" w:color="000000"/>
              <w:right w:val="single" w:sz="4" w:space="0" w:color="000000"/>
            </w:tcBorders>
            <w:shd w:val="clear" w:color="auto" w:fill="FFFFFF"/>
            <w:vAlign w:val="center"/>
          </w:tcPr>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现场审核时间为：2019年4月17-19日、4月22-25日</w:t>
            </w:r>
          </w:p>
          <w:p w:rsidR="00345541" w:rsidRPr="006C18E0" w:rsidRDefault="00345541" w:rsidP="0062379D">
            <w:pPr>
              <w:jc w:val="left"/>
              <w:rPr>
                <w:rFonts w:ascii="仿宋_GB2312" w:eastAsia="仿宋_GB2312" w:hAnsi="宋体" w:hint="eastAsia"/>
                <w:szCs w:val="21"/>
              </w:rPr>
            </w:pPr>
            <w:r w:rsidRPr="006C18E0">
              <w:rPr>
                <w:rFonts w:ascii="仿宋_GB2312" w:eastAsia="仿宋_GB2312" w:hAnsi="宋体" w:hint="eastAsia"/>
                <w:szCs w:val="21"/>
              </w:rPr>
              <w:t>上午8:30-11:45，下午14:15-17:15，共7天，4月20日和21日为双休日，不组织现场审核。</w:t>
            </w:r>
          </w:p>
        </w:tc>
      </w:tr>
    </w:tbl>
    <w:p w:rsidR="00345541" w:rsidRPr="006C18E0" w:rsidRDefault="00345541" w:rsidP="00345541">
      <w:pPr>
        <w:ind w:rightChars="-301" w:right="-632"/>
        <w:rPr>
          <w:rFonts w:ascii="仿宋_GB2312" w:eastAsia="仿宋_GB2312" w:hint="eastAsia"/>
          <w:szCs w:val="21"/>
        </w:rPr>
      </w:pPr>
    </w:p>
    <w:p w:rsidR="00345541" w:rsidRPr="006C18E0" w:rsidRDefault="00345541" w:rsidP="00345541">
      <w:pPr>
        <w:rPr>
          <w:rFonts w:ascii="黑体" w:eastAsia="黑体" w:hAnsi="黑体"/>
          <w:sz w:val="30"/>
          <w:szCs w:val="30"/>
        </w:rPr>
        <w:sectPr w:rsidR="00345541" w:rsidRPr="006C18E0">
          <w:pgSz w:w="16838" w:h="11906" w:orient="landscape"/>
          <w:pgMar w:top="1797" w:right="1440" w:bottom="1797" w:left="1440" w:header="851" w:footer="992" w:gutter="0"/>
          <w:cols w:space="720"/>
          <w:docGrid w:type="linesAndChars" w:linePitch="312"/>
        </w:sectPr>
      </w:pPr>
    </w:p>
    <w:p w:rsidR="00345541" w:rsidRPr="006C18E0" w:rsidRDefault="00345541" w:rsidP="00345541">
      <w:pPr>
        <w:rPr>
          <w:rFonts w:ascii="黑体" w:eastAsia="黑体" w:hAnsi="黑体"/>
          <w:sz w:val="32"/>
          <w:szCs w:val="32"/>
        </w:rPr>
      </w:pPr>
      <w:r w:rsidRPr="006C18E0">
        <w:rPr>
          <w:rFonts w:ascii="黑体" w:eastAsia="黑体" w:hAnsi="黑体" w:hint="eastAsia"/>
          <w:sz w:val="32"/>
          <w:szCs w:val="32"/>
        </w:rPr>
        <w:lastRenderedPageBreak/>
        <w:t>附件2</w:t>
      </w:r>
    </w:p>
    <w:p w:rsidR="00345541" w:rsidRPr="006C18E0" w:rsidRDefault="00345541" w:rsidP="00345541">
      <w:pPr>
        <w:jc w:val="center"/>
        <w:rPr>
          <w:rFonts w:ascii="Times New Roman" w:hAnsi="Times New Roman"/>
          <w:b/>
          <w:sz w:val="44"/>
          <w:szCs w:val="44"/>
        </w:rPr>
      </w:pPr>
      <w:r w:rsidRPr="006C18E0">
        <w:rPr>
          <w:rFonts w:ascii="Times New Roman" w:hAnsi="Times New Roman" w:hint="eastAsia"/>
          <w:b/>
          <w:sz w:val="44"/>
          <w:szCs w:val="44"/>
        </w:rPr>
        <w:t>学</w:t>
      </w:r>
      <w:r w:rsidRPr="006C18E0">
        <w:rPr>
          <w:rFonts w:ascii="Times New Roman" w:hAnsi="Times New Roman" w:hint="eastAsia"/>
          <w:b/>
          <w:sz w:val="44"/>
          <w:szCs w:val="44"/>
        </w:rPr>
        <w:t xml:space="preserve"> </w:t>
      </w:r>
      <w:r w:rsidRPr="006C18E0">
        <w:rPr>
          <w:rFonts w:ascii="Times New Roman" w:hAnsi="Times New Roman" w:hint="eastAsia"/>
          <w:b/>
          <w:sz w:val="44"/>
          <w:szCs w:val="44"/>
        </w:rPr>
        <w:t>籍</w:t>
      </w:r>
      <w:r w:rsidRPr="006C18E0">
        <w:rPr>
          <w:rFonts w:ascii="Times New Roman" w:hAnsi="Times New Roman" w:hint="eastAsia"/>
          <w:b/>
          <w:sz w:val="44"/>
          <w:szCs w:val="44"/>
        </w:rPr>
        <w:t xml:space="preserve"> </w:t>
      </w:r>
      <w:r w:rsidRPr="006C18E0">
        <w:rPr>
          <w:rFonts w:ascii="Times New Roman" w:hAnsi="Times New Roman" w:hint="eastAsia"/>
          <w:b/>
          <w:sz w:val="44"/>
          <w:szCs w:val="44"/>
        </w:rPr>
        <w:t>证</w:t>
      </w:r>
      <w:r w:rsidRPr="006C18E0">
        <w:rPr>
          <w:rFonts w:ascii="Times New Roman" w:hAnsi="Times New Roman" w:hint="eastAsia"/>
          <w:b/>
          <w:sz w:val="44"/>
          <w:szCs w:val="44"/>
        </w:rPr>
        <w:t xml:space="preserve"> </w:t>
      </w:r>
      <w:r w:rsidRPr="006C18E0">
        <w:rPr>
          <w:rFonts w:ascii="Times New Roman" w:hAnsi="Times New Roman" w:hint="eastAsia"/>
          <w:b/>
          <w:sz w:val="44"/>
          <w:szCs w:val="44"/>
        </w:rPr>
        <w:t>明</w:t>
      </w:r>
    </w:p>
    <w:p w:rsidR="00345541" w:rsidRPr="006C18E0" w:rsidRDefault="00345541" w:rsidP="00345541">
      <w:pPr>
        <w:ind w:firstLineChars="200" w:firstLine="566"/>
        <w:jc w:val="left"/>
        <w:rPr>
          <w:rFonts w:ascii="Times New Roman" w:hAnsi="Times New Roman"/>
          <w:snapToGrid w:val="0"/>
          <w:kern w:val="0"/>
          <w:sz w:val="28"/>
          <w:szCs w:val="28"/>
        </w:rPr>
      </w:pPr>
    </w:p>
    <w:p w:rsidR="00345541" w:rsidRPr="006C18E0" w:rsidRDefault="00345541" w:rsidP="00345541">
      <w:pPr>
        <w:ind w:firstLineChars="200" w:firstLine="566"/>
        <w:jc w:val="left"/>
        <w:rPr>
          <w:rFonts w:ascii="Times New Roman" w:hAnsi="Times New Roman"/>
          <w:snapToGrid w:val="0"/>
          <w:kern w:val="0"/>
          <w:sz w:val="28"/>
          <w:szCs w:val="28"/>
        </w:rPr>
      </w:pPr>
      <w:r w:rsidRPr="006C18E0">
        <w:rPr>
          <w:rFonts w:ascii="Times New Roman" w:hAnsi="Times New Roman" w:hint="eastAsia"/>
          <w:snapToGrid w:val="0"/>
          <w:kern w:val="0"/>
          <w:sz w:val="28"/>
          <w:szCs w:val="28"/>
        </w:rPr>
        <w:t>兹有学生</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 xml:space="preserve">, </w:t>
      </w:r>
      <w:r w:rsidRPr="006C18E0">
        <w:rPr>
          <w:rFonts w:ascii="Times New Roman" w:hAnsi="Times New Roman" w:hint="eastAsia"/>
          <w:snapToGrid w:val="0"/>
          <w:kern w:val="0"/>
          <w:sz w:val="28"/>
          <w:szCs w:val="28"/>
        </w:rPr>
        <w:t>性别</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年</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月出生，身份证号</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，学号</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年</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月被我校全日制</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专业录取，学历层次</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，学制</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年。现处于</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年级在读。</w:t>
      </w:r>
    </w:p>
    <w:p w:rsidR="00345541" w:rsidRPr="006C18E0" w:rsidRDefault="00345541" w:rsidP="00345541">
      <w:pPr>
        <w:ind w:firstLineChars="200" w:firstLine="566"/>
        <w:rPr>
          <w:rFonts w:ascii="Times New Roman" w:hAnsi="Times New Roman"/>
          <w:snapToGrid w:val="0"/>
          <w:kern w:val="0"/>
          <w:sz w:val="28"/>
          <w:szCs w:val="28"/>
        </w:rPr>
      </w:pPr>
      <w:r w:rsidRPr="006C18E0">
        <w:rPr>
          <w:rFonts w:ascii="Times New Roman" w:hAnsi="Times New Roman" w:hint="eastAsia"/>
          <w:snapToGrid w:val="0"/>
          <w:kern w:val="0"/>
          <w:sz w:val="28"/>
          <w:szCs w:val="28"/>
        </w:rPr>
        <w:t>特此证明。</w:t>
      </w:r>
    </w:p>
    <w:p w:rsidR="00345541" w:rsidRPr="006C18E0" w:rsidRDefault="00345541" w:rsidP="00345541">
      <w:pPr>
        <w:rPr>
          <w:rFonts w:ascii="Times New Roman" w:hAnsi="Times New Roman"/>
          <w:snapToGrid w:val="0"/>
          <w:kern w:val="0"/>
          <w:sz w:val="28"/>
          <w:szCs w:val="28"/>
        </w:rPr>
      </w:pPr>
    </w:p>
    <w:p w:rsidR="00345541" w:rsidRPr="006C18E0" w:rsidRDefault="00345541" w:rsidP="00345541">
      <w:pPr>
        <w:rPr>
          <w:rFonts w:ascii="Times New Roman" w:hAnsi="Times New Roman"/>
          <w:snapToGrid w:val="0"/>
          <w:kern w:val="0"/>
          <w:sz w:val="28"/>
          <w:szCs w:val="28"/>
        </w:rPr>
      </w:pPr>
    </w:p>
    <w:p w:rsidR="00345541" w:rsidRPr="006C18E0" w:rsidRDefault="00345541" w:rsidP="00345541">
      <w:pPr>
        <w:spacing w:line="480" w:lineRule="auto"/>
        <w:rPr>
          <w:rFonts w:ascii="Times New Roman" w:hAnsi="Times New Roman"/>
          <w:snapToGrid w:val="0"/>
          <w:kern w:val="0"/>
          <w:sz w:val="24"/>
          <w:szCs w:val="24"/>
        </w:rPr>
      </w:pPr>
      <w:r w:rsidRPr="006C18E0">
        <w:rPr>
          <w:rFonts w:ascii="Times New Roman" w:hAnsi="Times New Roman" w:hint="eastAsia"/>
          <w:snapToGrid w:val="0"/>
          <w:kern w:val="0"/>
          <w:sz w:val="28"/>
          <w:szCs w:val="28"/>
        </w:rPr>
        <w:t xml:space="preserve">                     </w:t>
      </w:r>
      <w:r w:rsidRPr="006C18E0">
        <w:rPr>
          <w:rFonts w:ascii="Times New Roman" w:hAnsi="Times New Roman" w:hint="eastAsia"/>
          <w:snapToGrid w:val="0"/>
          <w:kern w:val="0"/>
          <w:sz w:val="28"/>
          <w:szCs w:val="28"/>
          <w:u w:val="single"/>
        </w:rPr>
        <w:t xml:space="preserve">               </w:t>
      </w:r>
      <w:r w:rsidRPr="006C18E0">
        <w:rPr>
          <w:rFonts w:ascii="Times New Roman" w:hAnsi="Times New Roman" w:hint="eastAsia"/>
          <w:snapToGrid w:val="0"/>
          <w:kern w:val="0"/>
          <w:sz w:val="28"/>
          <w:szCs w:val="28"/>
        </w:rPr>
        <w:t>大学（学院）</w:t>
      </w:r>
      <w:r w:rsidRPr="006C18E0">
        <w:rPr>
          <w:rFonts w:ascii="Times New Roman" w:hAnsi="Times New Roman" w:hint="eastAsia"/>
          <w:snapToGrid w:val="0"/>
          <w:kern w:val="0"/>
          <w:sz w:val="24"/>
          <w:szCs w:val="24"/>
        </w:rPr>
        <w:t>学籍管理部门</w:t>
      </w:r>
    </w:p>
    <w:p w:rsidR="00345541" w:rsidRPr="006C18E0" w:rsidRDefault="00345541" w:rsidP="00345541">
      <w:pPr>
        <w:spacing w:line="480" w:lineRule="auto"/>
        <w:jc w:val="right"/>
        <w:rPr>
          <w:rFonts w:ascii="Times New Roman" w:hAnsi="Times New Roman"/>
          <w:snapToGrid w:val="0"/>
          <w:kern w:val="0"/>
          <w:sz w:val="28"/>
          <w:szCs w:val="28"/>
        </w:rPr>
      </w:pPr>
      <w:r w:rsidRPr="006C18E0">
        <w:rPr>
          <w:rFonts w:ascii="Times New Roman" w:hAnsi="Times New Roman" w:hint="eastAsia"/>
          <w:snapToGrid w:val="0"/>
          <w:kern w:val="0"/>
          <w:sz w:val="24"/>
          <w:szCs w:val="24"/>
        </w:rPr>
        <w:t>（盖章）</w:t>
      </w:r>
    </w:p>
    <w:p w:rsidR="00345541" w:rsidRPr="006C18E0" w:rsidRDefault="00345541" w:rsidP="00345541">
      <w:pPr>
        <w:spacing w:line="480" w:lineRule="auto"/>
        <w:rPr>
          <w:rFonts w:ascii="宋体" w:hAnsi="宋体"/>
          <w:snapToGrid w:val="0"/>
          <w:kern w:val="0"/>
          <w:sz w:val="24"/>
          <w:szCs w:val="24"/>
        </w:rPr>
      </w:pPr>
      <w:r w:rsidRPr="006C18E0">
        <w:rPr>
          <w:rFonts w:ascii="宋体" w:hAnsi="宋体" w:hint="eastAsia"/>
          <w:snapToGrid w:val="0"/>
          <w:kern w:val="0"/>
          <w:sz w:val="24"/>
          <w:szCs w:val="24"/>
        </w:rPr>
        <w:t xml:space="preserve">                                                       年    月   日</w:t>
      </w:r>
    </w:p>
    <w:p w:rsidR="00345541" w:rsidRPr="006C18E0" w:rsidRDefault="00345541" w:rsidP="00345541">
      <w:pPr>
        <w:spacing w:line="480" w:lineRule="auto"/>
        <w:rPr>
          <w:rFonts w:ascii="楷体_GB2312" w:eastAsia="楷体_GB2312" w:hAnsi="宋体"/>
          <w:bCs/>
          <w:snapToGrid w:val="0"/>
          <w:kern w:val="0"/>
          <w:szCs w:val="21"/>
        </w:rPr>
      </w:pPr>
    </w:p>
    <w:p w:rsidR="00345541" w:rsidRPr="006C18E0" w:rsidRDefault="00345541" w:rsidP="00345541">
      <w:pPr>
        <w:spacing w:line="360" w:lineRule="auto"/>
        <w:rPr>
          <w:rFonts w:ascii="仿宋_GB2312" w:eastAsia="仿宋_GB2312"/>
          <w:sz w:val="24"/>
          <w:szCs w:val="24"/>
        </w:rPr>
      </w:pPr>
      <w:r w:rsidRPr="006C18E0">
        <w:rPr>
          <w:rFonts w:ascii="仿宋" w:eastAsia="仿宋" w:hAnsi="仿宋" w:hint="eastAsia"/>
          <w:bCs/>
          <w:sz w:val="24"/>
          <w:szCs w:val="24"/>
        </w:rPr>
        <w:t>注：1</w:t>
      </w:r>
      <w:r w:rsidRPr="006C18E0">
        <w:rPr>
          <w:rFonts w:ascii="仿宋_GB2312" w:eastAsia="仿宋_GB2312" w:hAnsi="仿宋" w:hint="eastAsia"/>
          <w:bCs/>
          <w:sz w:val="24"/>
          <w:szCs w:val="24"/>
        </w:rPr>
        <w:t>.</w:t>
      </w:r>
      <w:proofErr w:type="gramStart"/>
      <w:r w:rsidRPr="006C18E0">
        <w:rPr>
          <w:rFonts w:ascii="仿宋_GB2312" w:eastAsia="仿宋_GB2312" w:hAnsi="仿宋" w:hint="eastAsia"/>
          <w:bCs/>
          <w:sz w:val="24"/>
          <w:szCs w:val="24"/>
        </w:rPr>
        <w:t>本证明仅</w:t>
      </w:r>
      <w:proofErr w:type="gramEnd"/>
      <w:r w:rsidRPr="006C18E0">
        <w:rPr>
          <w:rFonts w:ascii="仿宋_GB2312" w:eastAsia="仿宋_GB2312" w:hAnsi="仿宋" w:hint="eastAsia"/>
          <w:bCs/>
          <w:sz w:val="24"/>
          <w:szCs w:val="24"/>
        </w:rPr>
        <w:t>供</w:t>
      </w:r>
      <w:r w:rsidRPr="006C18E0">
        <w:rPr>
          <w:rFonts w:ascii="仿宋_GB2312" w:eastAsia="仿宋_GB2312" w:hint="eastAsia"/>
          <w:sz w:val="24"/>
          <w:szCs w:val="24"/>
        </w:rPr>
        <w:t>广东省</w:t>
      </w:r>
      <w:proofErr w:type="gramStart"/>
      <w:r w:rsidRPr="006C18E0">
        <w:rPr>
          <w:rFonts w:ascii="仿宋_GB2312" w:eastAsia="仿宋_GB2312" w:hint="eastAsia"/>
          <w:sz w:val="24"/>
          <w:szCs w:val="24"/>
        </w:rPr>
        <w:t>内普通</w:t>
      </w:r>
      <w:proofErr w:type="gramEnd"/>
      <w:r w:rsidRPr="006C18E0">
        <w:rPr>
          <w:rFonts w:ascii="仿宋_GB2312" w:eastAsia="仿宋_GB2312" w:hint="eastAsia"/>
          <w:sz w:val="24"/>
          <w:szCs w:val="24"/>
        </w:rPr>
        <w:t>高等学校三年级及以上的全日制学生、毕业学年</w:t>
      </w:r>
    </w:p>
    <w:p w:rsidR="00345541" w:rsidRPr="006C18E0" w:rsidRDefault="00345541" w:rsidP="00345541">
      <w:pPr>
        <w:spacing w:line="360" w:lineRule="auto"/>
        <w:ind w:firstLineChars="300" w:firstLine="729"/>
        <w:rPr>
          <w:rFonts w:ascii="仿宋_GB2312" w:eastAsia="仿宋_GB2312"/>
          <w:sz w:val="24"/>
          <w:szCs w:val="24"/>
        </w:rPr>
      </w:pPr>
      <w:r w:rsidRPr="006C18E0">
        <w:rPr>
          <w:rFonts w:ascii="仿宋_GB2312" w:eastAsia="仿宋_GB2312" w:hint="eastAsia"/>
          <w:sz w:val="24"/>
          <w:szCs w:val="24"/>
        </w:rPr>
        <w:t>的全日制专科生、幼儿师范学校毕业学年全日制学生以</w:t>
      </w:r>
      <w:r w:rsidRPr="006C18E0">
        <w:rPr>
          <w:rFonts w:ascii="仿宋_GB2312" w:eastAsia="仿宋_GB2312" w:hAnsi="仿宋" w:hint="eastAsia"/>
          <w:bCs/>
          <w:sz w:val="24"/>
          <w:szCs w:val="24"/>
        </w:rPr>
        <w:t>及全日制研究生</w:t>
      </w:r>
    </w:p>
    <w:p w:rsidR="00345541" w:rsidRPr="006C18E0" w:rsidRDefault="00345541" w:rsidP="00345541">
      <w:pPr>
        <w:spacing w:line="360" w:lineRule="auto"/>
        <w:ind w:firstLineChars="300" w:firstLine="729"/>
        <w:rPr>
          <w:rFonts w:ascii="仿宋_GB2312" w:eastAsia="仿宋_GB2312" w:hAnsi="仿宋"/>
          <w:bCs/>
          <w:sz w:val="24"/>
          <w:szCs w:val="24"/>
        </w:rPr>
      </w:pPr>
      <w:r w:rsidRPr="006C18E0">
        <w:rPr>
          <w:rFonts w:ascii="仿宋_GB2312" w:eastAsia="仿宋_GB2312" w:hAnsi="仿宋" w:hint="eastAsia"/>
          <w:bCs/>
          <w:sz w:val="24"/>
          <w:szCs w:val="24"/>
        </w:rPr>
        <w:t>报考全国中小学教师资格考试使用;</w:t>
      </w:r>
    </w:p>
    <w:p w:rsidR="00345541" w:rsidRPr="006C18E0" w:rsidRDefault="00345541" w:rsidP="00345541">
      <w:pPr>
        <w:spacing w:line="360" w:lineRule="auto"/>
        <w:ind w:firstLineChars="177" w:firstLine="430"/>
        <w:rPr>
          <w:rFonts w:ascii="仿宋" w:eastAsia="仿宋" w:hAnsi="仿宋"/>
          <w:bCs/>
          <w:sz w:val="24"/>
          <w:szCs w:val="24"/>
        </w:rPr>
      </w:pPr>
      <w:r w:rsidRPr="006C18E0">
        <w:rPr>
          <w:rFonts w:ascii="仿宋" w:eastAsia="仿宋" w:hAnsi="仿宋" w:hint="eastAsia"/>
          <w:bCs/>
          <w:sz w:val="24"/>
          <w:szCs w:val="24"/>
        </w:rPr>
        <w:t>2.</w:t>
      </w:r>
      <w:proofErr w:type="gramStart"/>
      <w:r w:rsidRPr="006C18E0">
        <w:rPr>
          <w:rFonts w:ascii="仿宋" w:eastAsia="仿宋" w:hAnsi="仿宋" w:hint="eastAsia"/>
          <w:bCs/>
          <w:sz w:val="24"/>
          <w:szCs w:val="24"/>
        </w:rPr>
        <w:t>本证明</w:t>
      </w:r>
      <w:proofErr w:type="gramEnd"/>
      <w:r w:rsidRPr="006C18E0">
        <w:rPr>
          <w:rFonts w:ascii="仿宋" w:eastAsia="仿宋" w:hAnsi="仿宋" w:hint="eastAsia"/>
          <w:bCs/>
          <w:sz w:val="24"/>
          <w:szCs w:val="24"/>
        </w:rPr>
        <w:t>由考生所在学校学籍管理部门或教学管理部门盖章后生效，二级学</w:t>
      </w:r>
    </w:p>
    <w:p w:rsidR="00345541" w:rsidRPr="006C18E0" w:rsidRDefault="00345541" w:rsidP="00345541">
      <w:pPr>
        <w:spacing w:line="360" w:lineRule="auto"/>
        <w:ind w:firstLineChars="277" w:firstLine="673"/>
        <w:rPr>
          <w:rFonts w:ascii="仿宋" w:eastAsia="仿宋" w:hAnsi="仿宋"/>
          <w:bCs/>
          <w:sz w:val="24"/>
          <w:szCs w:val="24"/>
        </w:rPr>
      </w:pPr>
      <w:r w:rsidRPr="006C18E0">
        <w:rPr>
          <w:rFonts w:ascii="仿宋" w:eastAsia="仿宋" w:hAnsi="仿宋" w:hint="eastAsia"/>
          <w:bCs/>
          <w:sz w:val="24"/>
          <w:szCs w:val="24"/>
        </w:rPr>
        <w:t>院盖章无效;</w:t>
      </w:r>
    </w:p>
    <w:p w:rsidR="00345541" w:rsidRPr="006C18E0" w:rsidRDefault="00345541" w:rsidP="00345541">
      <w:pPr>
        <w:spacing w:line="360" w:lineRule="auto"/>
        <w:ind w:firstLineChars="150" w:firstLine="365"/>
        <w:rPr>
          <w:rFonts w:ascii="仿宋" w:eastAsia="仿宋" w:hAnsi="仿宋"/>
          <w:bCs/>
          <w:sz w:val="24"/>
          <w:szCs w:val="24"/>
        </w:rPr>
      </w:pPr>
      <w:r w:rsidRPr="006C18E0">
        <w:rPr>
          <w:rFonts w:ascii="仿宋" w:eastAsia="仿宋" w:hAnsi="仿宋" w:hint="eastAsia"/>
          <w:bCs/>
          <w:sz w:val="24"/>
          <w:szCs w:val="24"/>
        </w:rPr>
        <w:t>３.如因学籍证明信息差错造成的遗留问题由考生及所在院校负责;</w:t>
      </w:r>
    </w:p>
    <w:p w:rsidR="00345541" w:rsidRPr="006C18E0" w:rsidRDefault="00345541" w:rsidP="00345541">
      <w:pPr>
        <w:spacing w:line="360" w:lineRule="auto"/>
        <w:ind w:firstLineChars="150" w:firstLine="365"/>
        <w:rPr>
          <w:rFonts w:ascii="仿宋" w:eastAsia="仿宋" w:hAnsi="仿宋"/>
          <w:bCs/>
          <w:sz w:val="24"/>
          <w:szCs w:val="24"/>
        </w:rPr>
      </w:pPr>
      <w:r w:rsidRPr="006C18E0">
        <w:rPr>
          <w:rFonts w:ascii="仿宋" w:eastAsia="仿宋" w:hAnsi="仿宋" w:hint="eastAsia"/>
          <w:bCs/>
          <w:sz w:val="24"/>
          <w:szCs w:val="24"/>
        </w:rPr>
        <w:t>４.报名中小学教师资格考试现场确认时，须提交此证明原件，复印件。</w:t>
      </w:r>
    </w:p>
    <w:p w:rsidR="00A93E2A" w:rsidRPr="00345541" w:rsidRDefault="00A93E2A">
      <w:pPr>
        <w:ind w:firstLineChars="200" w:firstLine="426"/>
      </w:pPr>
      <w:bookmarkStart w:id="0" w:name="_GoBack"/>
      <w:bookmarkEnd w:id="0"/>
    </w:p>
    <w:sectPr w:rsidR="00A93E2A" w:rsidRPr="00345541">
      <w:pgSz w:w="11906" w:h="16838"/>
      <w:pgMar w:top="1440" w:right="1797" w:bottom="1440" w:left="1797" w:header="851" w:footer="992" w:gutter="0"/>
      <w:cols w:space="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013B7F"/>
    <w:rsid w:val="001B4465"/>
    <w:rsid w:val="002B61AF"/>
    <w:rsid w:val="00345541"/>
    <w:rsid w:val="00450329"/>
    <w:rsid w:val="0056688A"/>
    <w:rsid w:val="00574678"/>
    <w:rsid w:val="006C103A"/>
    <w:rsid w:val="006D0E46"/>
    <w:rsid w:val="008105F6"/>
    <w:rsid w:val="008E0827"/>
    <w:rsid w:val="0099616E"/>
    <w:rsid w:val="00A1574D"/>
    <w:rsid w:val="00A93E2A"/>
    <w:rsid w:val="00B42639"/>
    <w:rsid w:val="00B44D0C"/>
    <w:rsid w:val="00BE169D"/>
    <w:rsid w:val="00C7323F"/>
    <w:rsid w:val="00E539A6"/>
    <w:rsid w:val="00E75CB6"/>
    <w:rsid w:val="014A2395"/>
    <w:rsid w:val="01FD2D2D"/>
    <w:rsid w:val="045738DF"/>
    <w:rsid w:val="17F04C1C"/>
    <w:rsid w:val="1FDF65AE"/>
    <w:rsid w:val="21157D0B"/>
    <w:rsid w:val="214A21CF"/>
    <w:rsid w:val="252A08AA"/>
    <w:rsid w:val="286B4421"/>
    <w:rsid w:val="306930ED"/>
    <w:rsid w:val="33AC6963"/>
    <w:rsid w:val="37874A66"/>
    <w:rsid w:val="383820E9"/>
    <w:rsid w:val="3BE80222"/>
    <w:rsid w:val="45B74CE9"/>
    <w:rsid w:val="4E090BC5"/>
    <w:rsid w:val="500B207E"/>
    <w:rsid w:val="57B30914"/>
    <w:rsid w:val="588D6857"/>
    <w:rsid w:val="6101565A"/>
    <w:rsid w:val="629E16C0"/>
    <w:rsid w:val="66705296"/>
    <w:rsid w:val="6757771A"/>
    <w:rsid w:val="68C12D40"/>
    <w:rsid w:val="695A39B3"/>
    <w:rsid w:val="6A5E5EC5"/>
    <w:rsid w:val="71675002"/>
    <w:rsid w:val="777B135B"/>
    <w:rsid w:val="7BDB71E6"/>
    <w:rsid w:val="7D4C0A25"/>
    <w:rsid w:val="7EAA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paragraph" w:customStyle="1" w:styleId="1">
    <w:name w:val="无间隔1"/>
    <w:uiPriority w:val="1"/>
    <w:qFormat/>
    <w:pPr>
      <w:widowControl w:val="0"/>
      <w:jc w:val="both"/>
    </w:pPr>
    <w:rPr>
      <w:rFonts w:cs="Times New Roman"/>
      <w:kern w:val="2"/>
      <w:sz w:val="21"/>
      <w:szCs w:val="22"/>
    </w:rPr>
  </w:style>
  <w:style w:type="paragraph" w:customStyle="1" w:styleId="2">
    <w:name w:val="无间隔2"/>
    <w:uiPriority w:val="1"/>
    <w:qFormat/>
    <w:pPr>
      <w:widowControl w:val="0"/>
      <w:jc w:val="both"/>
    </w:pPr>
    <w:rPr>
      <w:rFonts w:cs="Times New Roman"/>
      <w:kern w:val="2"/>
      <w:sz w:val="21"/>
      <w:szCs w:val="22"/>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character" w:styleId="a4">
    <w:name w:val="Hyperlink"/>
    <w:basedOn w:val="a0"/>
    <w:uiPriority w:val="99"/>
    <w:unhideWhenUsed/>
    <w:qFormat/>
    <w:rPr>
      <w:color w:val="0000FF"/>
      <w:u w:val="single"/>
    </w:rPr>
  </w:style>
  <w:style w:type="paragraph" w:customStyle="1" w:styleId="1">
    <w:name w:val="无间隔1"/>
    <w:uiPriority w:val="1"/>
    <w:qFormat/>
    <w:pPr>
      <w:widowControl w:val="0"/>
      <w:jc w:val="both"/>
    </w:pPr>
    <w:rPr>
      <w:rFonts w:cs="Times New Roman"/>
      <w:kern w:val="2"/>
      <w:sz w:val="21"/>
      <w:szCs w:val="22"/>
    </w:rPr>
  </w:style>
  <w:style w:type="paragraph" w:customStyle="1" w:styleId="2">
    <w:name w:val="无间隔2"/>
    <w:uiPriority w:val="1"/>
    <w:qFormat/>
    <w:pPr>
      <w:widowControl w:val="0"/>
      <w:jc w:val="both"/>
    </w:pPr>
    <w:rPr>
      <w:rFonts w:cs="Times New Roman"/>
      <w:kern w:val="2"/>
      <w:sz w:val="21"/>
      <w:szCs w:val="22"/>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zengcheng.gov.cn/" TargetMode="External"/><Relationship Id="rId18" Type="http://schemas.openxmlformats.org/officeDocument/2006/relationships/hyperlink" Target="http://jyj.zhaoqing.gov.cn/" TargetMode="External"/><Relationship Id="rId26" Type="http://schemas.openxmlformats.org/officeDocument/2006/relationships/hyperlink" Target="http://www.hzjy.edu.cn/" TargetMode="External"/><Relationship Id="rId3" Type="http://schemas.microsoft.com/office/2007/relationships/stylesWithEffects" Target="stylesWithEffects.xml"/><Relationship Id="rId21" Type="http://schemas.openxmlformats.org/officeDocument/2006/relationships/hyperlink" Target="http://www.hzjy.edu.cn/" TargetMode="External"/><Relationship Id="rId34" Type="http://schemas.openxmlformats.org/officeDocument/2006/relationships/hyperlink" Target="http://www.jieyang.gov.cn/jyj" TargetMode="External"/><Relationship Id="rId7" Type="http://schemas.openxmlformats.org/officeDocument/2006/relationships/hyperlink" Target="http://www.gzedu.gov.cn/gzsjyj/zgrz/list.shtml" TargetMode="External"/><Relationship Id="rId12" Type="http://schemas.openxmlformats.org/officeDocument/2006/relationships/hyperlink" Target="http://www.gzns.gov.cn/xxgk/ns04/" TargetMode="External"/><Relationship Id="rId17" Type="http://schemas.openxmlformats.org/officeDocument/2006/relationships/hyperlink" Target="http://www.zhjedu.cn/" TargetMode="External"/><Relationship Id="rId25" Type="http://schemas.openxmlformats.org/officeDocument/2006/relationships/hyperlink" Target="http://www.hzjy.edu.cn" TargetMode="External"/><Relationship Id="rId33" Type="http://schemas.openxmlformats.org/officeDocument/2006/relationships/hyperlink" Target="http://edu.chaozhou.gov.cn/" TargetMode="External"/><Relationship Id="rId2" Type="http://schemas.openxmlformats.org/officeDocument/2006/relationships/styles" Target="styles.xml"/><Relationship Id="rId16" Type="http://schemas.openxmlformats.org/officeDocument/2006/relationships/hyperlink" Target="http://www.chancheng.gov.cn/ccjy" TargetMode="External"/><Relationship Id="rId20" Type="http://schemas.openxmlformats.org/officeDocument/2006/relationships/hyperlink" Target="http://www.hzjy.edu.cn" TargetMode="External"/><Relationship Id="rId29" Type="http://schemas.openxmlformats.org/officeDocument/2006/relationships/hyperlink" Target="http://www.gdqy.gov.cn/jy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uadu.gov.cn" TargetMode="External"/><Relationship Id="rId24" Type="http://schemas.openxmlformats.org/officeDocument/2006/relationships/hyperlink" Target="http://www.hzjy.edu.cn/" TargetMode="External"/><Relationship Id="rId32" Type="http://schemas.openxmlformats.org/officeDocument/2006/relationships/hyperlink" Target="http://edu.chaozhou.gov.cn/" TargetMode="External"/><Relationship Id="rId5" Type="http://schemas.openxmlformats.org/officeDocument/2006/relationships/webSettings" Target="webSettings.xml"/><Relationship Id="rId15" Type="http://schemas.openxmlformats.org/officeDocument/2006/relationships/hyperlink" Target="http://szeb.sz.gov.cn/" TargetMode="External"/><Relationship Id="rId23" Type="http://schemas.openxmlformats.org/officeDocument/2006/relationships/hyperlink" Target="http://www.hzjy.edu.cn" TargetMode="External"/><Relationship Id="rId28" Type="http://schemas.openxmlformats.org/officeDocument/2006/relationships/hyperlink" Target="http://www.heyuan.gov.cn/web/jyhysjyj/" TargetMode="External"/><Relationship Id="rId36" Type="http://schemas.openxmlformats.org/officeDocument/2006/relationships/theme" Target="theme/theme1.xml"/><Relationship Id="rId10" Type="http://schemas.openxmlformats.org/officeDocument/2006/relationships/hyperlink" Target="http://xxgk.haizhu.gov.cn/gov/HZ03/" TargetMode="External"/><Relationship Id="rId19" Type="http://schemas.openxmlformats.org/officeDocument/2006/relationships/hyperlink" Target="http://www.hzjy.edu.cn/" TargetMode="External"/><Relationship Id="rId31" Type="http://schemas.openxmlformats.org/officeDocument/2006/relationships/hyperlink" Target="http://edu.chaozhou.gov.cn/" TargetMode="External"/><Relationship Id="rId4" Type="http://schemas.openxmlformats.org/officeDocument/2006/relationships/settings" Target="settings.xml"/><Relationship Id="rId9" Type="http://schemas.openxmlformats.org/officeDocument/2006/relationships/hyperlink" Target="http://www.panyu.gov.cn/PY09/xxgk_index.shtml" TargetMode="External"/><Relationship Id="rId14" Type="http://schemas.openxmlformats.org/officeDocument/2006/relationships/hyperlink" Target="http://szeb.sz.gov.cn/" TargetMode="External"/><Relationship Id="rId22" Type="http://schemas.openxmlformats.org/officeDocument/2006/relationships/hyperlink" Target="http://www.hzjy.edu.cn/" TargetMode="External"/><Relationship Id="rId27" Type="http://schemas.openxmlformats.org/officeDocument/2006/relationships/hyperlink" Target="http://www.swedu.gov.cn/" TargetMode="External"/><Relationship Id="rId30" Type="http://schemas.openxmlformats.org/officeDocument/2006/relationships/hyperlink" Target="http://edu.chaozhou.gov.cn/" TargetMode="External"/><Relationship Id="rId35" Type="http://schemas.openxmlformats.org/officeDocument/2006/relationships/fontTable" Target="fontTable.xml"/><Relationship Id="rId8" Type="http://schemas.openxmlformats.org/officeDocument/2006/relationships/hyperlink" Target="http://www.by.gov.cn/by/tzgg/common_list_fbjg.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30</Pages>
  <Words>2430</Words>
  <Characters>13857</Characters>
  <Application>Microsoft Office Word</Application>
  <DocSecurity>0</DocSecurity>
  <Lines>115</Lines>
  <Paragraphs>32</Paragraphs>
  <ScaleCrop>false</ScaleCrop>
  <Company>Microsoft</Company>
  <LinksUpToDate>false</LinksUpToDate>
  <CharactersWithSpaces>16255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温东</dc:creator>
  <cp:lastModifiedBy>赖建新</cp:lastModifiedBy>
  <cp:revision>19</cp:revision>
  <dcterms:created xsi:type="dcterms:W3CDTF">2018-04-11T06:44:00Z</dcterms:created>
  <dcterms:modified xsi:type="dcterms:W3CDTF">2019-04-10T06:33:00Z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