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2D" w:rsidRDefault="00542770" w:rsidP="00542770">
      <w:pPr>
        <w:shd w:val="solid" w:color="FFFFFF" w:fill="auto"/>
        <w:autoSpaceDN w:val="0"/>
        <w:spacing w:line="560" w:lineRule="atLeast"/>
        <w:jc w:val="center"/>
        <w:rPr>
          <w:sz w:val="32"/>
          <w:szCs w:val="32"/>
        </w:rPr>
      </w:pPr>
      <w:r w:rsidRPr="00542770">
        <w:rPr>
          <w:rFonts w:hint="eastAsia"/>
          <w:sz w:val="32"/>
          <w:szCs w:val="32"/>
        </w:rPr>
        <w:t>佛山市</w:t>
      </w:r>
      <w:r w:rsidRPr="00542770">
        <w:rPr>
          <w:sz w:val="32"/>
          <w:szCs w:val="32"/>
        </w:rPr>
        <w:t>重度残疾儿童少年康复教养学校</w:t>
      </w:r>
      <w:r>
        <w:rPr>
          <w:rFonts w:hint="eastAsia"/>
          <w:sz w:val="32"/>
          <w:szCs w:val="32"/>
        </w:rPr>
        <w:t>招生</w:t>
      </w:r>
      <w:r>
        <w:rPr>
          <w:sz w:val="32"/>
          <w:szCs w:val="32"/>
        </w:rPr>
        <w:t>报名表</w:t>
      </w:r>
    </w:p>
    <w:tbl>
      <w:tblPr>
        <w:tblStyle w:val="a5"/>
        <w:tblpPr w:leftFromText="180" w:rightFromText="180" w:vertAnchor="page" w:horzAnchor="margin" w:tblpXSpec="center" w:tblpY="2326"/>
        <w:tblW w:w="9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7"/>
        <w:gridCol w:w="534"/>
        <w:gridCol w:w="554"/>
        <w:gridCol w:w="495"/>
        <w:gridCol w:w="635"/>
        <w:gridCol w:w="756"/>
        <w:gridCol w:w="517"/>
        <w:gridCol w:w="1499"/>
        <w:gridCol w:w="77"/>
        <w:gridCol w:w="528"/>
        <w:gridCol w:w="524"/>
        <w:gridCol w:w="885"/>
        <w:gridCol w:w="1598"/>
      </w:tblGrid>
      <w:tr w:rsidR="00542770" w:rsidTr="00542770">
        <w:trPr>
          <w:trHeight w:hRule="exact" w:val="569"/>
        </w:trPr>
        <w:tc>
          <w:tcPr>
            <w:tcW w:w="0" w:type="auto"/>
            <w:vMerge w:val="restart"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生 基 本 信 息</w:t>
            </w:r>
          </w:p>
          <w:p w:rsidR="00542770" w:rsidRDefault="00542770" w:rsidP="00B31C8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17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42770" w:rsidTr="00542770">
        <w:trPr>
          <w:trHeight w:hRule="exact" w:val="727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886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37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542770">
        <w:trPr>
          <w:trHeight w:hRule="exact" w:val="569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916" w:type="dxa"/>
            <w:gridSpan w:val="9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542770">
        <w:trPr>
          <w:trHeight w:hRule="exact" w:val="704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出生时</w:t>
            </w:r>
          </w:p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父母年龄</w:t>
            </w:r>
          </w:p>
        </w:tc>
        <w:tc>
          <w:tcPr>
            <w:tcW w:w="49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63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517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母亲怀孕第几胎</w:t>
            </w:r>
          </w:p>
        </w:tc>
        <w:tc>
          <w:tcPr>
            <w:tcW w:w="1409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542770">
        <w:trPr>
          <w:trHeight w:hRule="exact" w:val="713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障碍类别</w:t>
            </w:r>
          </w:p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及等级</w:t>
            </w:r>
          </w:p>
        </w:tc>
        <w:tc>
          <w:tcPr>
            <w:tcW w:w="1130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残疾人证号</w:t>
            </w:r>
          </w:p>
        </w:tc>
        <w:tc>
          <w:tcPr>
            <w:tcW w:w="3612" w:type="dxa"/>
            <w:gridSpan w:val="5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542770">
        <w:trPr>
          <w:trHeight w:hRule="exact" w:val="954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伴随障碍</w:t>
            </w:r>
          </w:p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（或病症）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自闭症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唐氏综合症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多动症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癫痫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脑瘫 </w:t>
            </w:r>
          </w:p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狂躁等精神疾病 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其它（                            ）（本项可多选）</w:t>
            </w:r>
          </w:p>
        </w:tc>
      </w:tr>
      <w:tr w:rsidR="00542770" w:rsidTr="00542770">
        <w:trPr>
          <w:trHeight w:hRule="exact" w:val="849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障碍发生原因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先天发育不良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产程意外导致，说明（                                  ）</w:t>
            </w:r>
          </w:p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突发意外事件，说明（                                                      ）</w:t>
            </w:r>
          </w:p>
        </w:tc>
      </w:tr>
      <w:tr w:rsidR="00542770" w:rsidTr="00542770">
        <w:trPr>
          <w:trHeight w:hRule="exact" w:val="748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在家养护时间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一年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三年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五年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十年及以上</w:t>
            </w:r>
          </w:p>
        </w:tc>
      </w:tr>
      <w:tr w:rsidR="00542770" w:rsidTr="00542770">
        <w:trPr>
          <w:trHeight w:hRule="exact" w:val="823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接受教育状况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没有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有，教育机构名称（                                       ）</w:t>
            </w:r>
          </w:p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学习总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时间（                                 ）</w:t>
            </w:r>
          </w:p>
        </w:tc>
      </w:tr>
      <w:tr w:rsidR="00542770" w:rsidTr="00542770">
        <w:trPr>
          <w:trHeight w:hRule="exact" w:val="896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接受专业康复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没有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有，康复机构名称（                                       ）</w:t>
            </w:r>
          </w:p>
          <w:p w:rsidR="00542770" w:rsidRPr="0050742D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康复总时间（      ）</w:t>
            </w:r>
          </w:p>
        </w:tc>
      </w:tr>
      <w:tr w:rsidR="00542770" w:rsidTr="00542770">
        <w:trPr>
          <w:trHeight w:hRule="exact" w:val="896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Pr="002D636C" w:rsidRDefault="00542770" w:rsidP="002D636C">
            <w:pPr>
              <w:jc w:val="center"/>
              <w:rPr>
                <w:rFonts w:ascii="宋体" w:hAnsi="宋体"/>
                <w:szCs w:val="21"/>
              </w:rPr>
            </w:pPr>
            <w:r w:rsidRPr="002D636C">
              <w:rPr>
                <w:rFonts w:ascii="宋体" w:hAnsi="宋体" w:hint="eastAsia"/>
                <w:szCs w:val="21"/>
              </w:rPr>
              <w:t>接种疫苗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卡</w:t>
            </w:r>
            <w:proofErr w:type="gramStart"/>
            <w:r>
              <w:rPr>
                <w:rFonts w:hint="eastAsia"/>
                <w:bCs/>
                <w:sz w:val="18"/>
                <w:szCs w:val="18"/>
              </w:rPr>
              <w:t>介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sz w:val="18"/>
                <w:szCs w:val="18"/>
              </w:rPr>
              <w:t>脊灰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Cs/>
                <w:sz w:val="18"/>
                <w:szCs w:val="18"/>
              </w:rPr>
              <w:t>百日破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/>
                <w:bCs/>
                <w:sz w:val="18"/>
                <w:szCs w:val="18"/>
              </w:rPr>
              <w:t>水痘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</w:t>
            </w:r>
          </w:p>
          <w:p w:rsidR="00542770" w:rsidRPr="00281648" w:rsidRDefault="00542770" w:rsidP="00B31C8C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麻疹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乙肝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乙脑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bCs/>
                <w:sz w:val="18"/>
                <w:szCs w:val="18"/>
              </w:rPr>
              <w:t>白破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</w:t>
            </w:r>
          </w:p>
        </w:tc>
      </w:tr>
      <w:tr w:rsidR="00542770" w:rsidTr="00542770">
        <w:trPr>
          <w:trHeight w:hRule="exact" w:val="896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Pr="002D636C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 w:rsidRPr="002D636C">
              <w:rPr>
                <w:rFonts w:ascii="宋体" w:hAnsi="宋体" w:hint="eastAsia"/>
                <w:szCs w:val="21"/>
              </w:rPr>
              <w:t>生活自理能力</w:t>
            </w:r>
          </w:p>
        </w:tc>
        <w:tc>
          <w:tcPr>
            <w:tcW w:w="7514" w:type="dxa"/>
            <w:gridSpan w:val="10"/>
          </w:tcPr>
          <w:p w:rsidR="00542770" w:rsidRDefault="00542770" w:rsidP="00B31C8C">
            <w:pPr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穿衣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sz w:val="18"/>
                <w:szCs w:val="18"/>
              </w:rPr>
              <w:t>冲凉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Cs/>
                <w:sz w:val="18"/>
                <w:szCs w:val="18"/>
              </w:rPr>
              <w:t>刷牙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/>
                <w:bCs/>
                <w:sz w:val="18"/>
                <w:szCs w:val="18"/>
              </w:rPr>
              <w:t>走路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Cs/>
                <w:sz w:val="18"/>
                <w:szCs w:val="18"/>
              </w:rPr>
              <w:t>睡眠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</w:p>
          <w:p w:rsidR="00542770" w:rsidRDefault="00542770" w:rsidP="00B31C8C">
            <w:pPr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洗脸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sz w:val="18"/>
                <w:szCs w:val="18"/>
              </w:rPr>
              <w:t>吃饭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Cs/>
                <w:sz w:val="18"/>
                <w:szCs w:val="18"/>
              </w:rPr>
              <w:t>洗衣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/>
                <w:bCs/>
                <w:sz w:val="18"/>
                <w:szCs w:val="18"/>
              </w:rPr>
              <w:t>如厕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□</w:t>
            </w:r>
          </w:p>
        </w:tc>
      </w:tr>
      <w:tr w:rsidR="00542770" w:rsidTr="00542770">
        <w:trPr>
          <w:trHeight w:val="961"/>
        </w:trPr>
        <w:tc>
          <w:tcPr>
            <w:tcW w:w="0" w:type="auto"/>
            <w:vMerge w:val="restart"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家 庭 基 本 情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pacing w:val="24"/>
                <w:szCs w:val="21"/>
              </w:rPr>
            </w:pPr>
            <w:r>
              <w:rPr>
                <w:rFonts w:ascii="宋体" w:hAnsi="宋体" w:hint="eastAsia"/>
                <w:spacing w:val="24"/>
                <w:szCs w:val="21"/>
              </w:rPr>
              <w:t>监护人情况</w:t>
            </w:r>
          </w:p>
        </w:tc>
        <w:tc>
          <w:tcPr>
            <w:tcW w:w="554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与儿童的关系</w:t>
            </w:r>
          </w:p>
        </w:tc>
        <w:tc>
          <w:tcPr>
            <w:tcW w:w="49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3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56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093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0" w:type="auto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483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542770" w:rsidTr="006A232C">
        <w:trPr>
          <w:trHeight w:val="591"/>
        </w:trPr>
        <w:tc>
          <w:tcPr>
            <w:tcW w:w="0" w:type="auto"/>
            <w:vMerge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EF3AC4">
        <w:trPr>
          <w:trHeight w:val="484"/>
        </w:trPr>
        <w:tc>
          <w:tcPr>
            <w:tcW w:w="0" w:type="auto"/>
            <w:vMerge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D92607">
        <w:trPr>
          <w:trHeight w:val="450"/>
        </w:trPr>
        <w:tc>
          <w:tcPr>
            <w:tcW w:w="0" w:type="auto"/>
            <w:vMerge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542770" w:rsidRDefault="00542770" w:rsidP="00B31C8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2770" w:rsidTr="00542770">
        <w:trPr>
          <w:trHeight w:hRule="exact" w:val="569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父母情况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同住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分居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离婚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其它，说明：（                            ）</w:t>
            </w:r>
          </w:p>
        </w:tc>
      </w:tr>
      <w:tr w:rsidR="00542770" w:rsidTr="00542770">
        <w:trPr>
          <w:trHeight w:hRule="exact" w:val="753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父母血缘关系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 xml:space="preserve">无血缘关系     </w:t>
            </w:r>
            <w:r>
              <w:rPr>
                <w:rFonts w:ascii="宋体" w:hAnsi="宋体" w:cs="宋体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 xml:space="preserve">远亲     </w:t>
            </w:r>
            <w:r>
              <w:rPr>
                <w:rFonts w:ascii="宋体" w:hAnsi="宋体" w:cs="宋体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 xml:space="preserve">近亲 </w:t>
            </w:r>
          </w:p>
        </w:tc>
      </w:tr>
      <w:tr w:rsidR="00542770" w:rsidTr="00542770">
        <w:trPr>
          <w:trHeight w:hRule="exact" w:val="569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主要照顾者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父亲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母亲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（外）祖父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（外）祖母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其它</w:t>
            </w:r>
          </w:p>
        </w:tc>
      </w:tr>
      <w:tr w:rsidR="00542770" w:rsidTr="00542770">
        <w:trPr>
          <w:trHeight w:hRule="exact" w:val="724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家庭经济情况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富裕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小康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普通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贫寒</w:t>
            </w:r>
          </w:p>
        </w:tc>
      </w:tr>
      <w:tr w:rsidR="00542770" w:rsidTr="00542770">
        <w:trPr>
          <w:trHeight w:hRule="exact" w:val="569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居住环境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住宅区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商业区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工业区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混合区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自建房</w:t>
            </w:r>
          </w:p>
        </w:tc>
      </w:tr>
      <w:tr w:rsidR="00542770" w:rsidTr="00542770">
        <w:trPr>
          <w:trHeight w:hRule="exact" w:val="569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管教方式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权威式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民主式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放任式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溺爱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其它</w:t>
            </w:r>
          </w:p>
        </w:tc>
      </w:tr>
      <w:tr w:rsidR="00542770" w:rsidTr="00542770">
        <w:trPr>
          <w:trHeight w:hRule="exact" w:val="866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283D2E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家族</w:t>
            </w:r>
            <w:r w:rsidR="00542770">
              <w:rPr>
                <w:rFonts w:ascii="宋体" w:hAnsi="宋体" w:hint="eastAsia"/>
                <w:szCs w:val="21"/>
              </w:rPr>
              <w:t>病史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家庭成员是否有其它特殊个案：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无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有</w:t>
            </w:r>
          </w:p>
          <w:p w:rsidR="00542770" w:rsidRDefault="00542770" w:rsidP="00B31C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说明：（                                                 ）</w:t>
            </w:r>
          </w:p>
        </w:tc>
      </w:tr>
      <w:tr w:rsidR="00542770" w:rsidTr="00542770">
        <w:trPr>
          <w:trHeight w:hRule="exact" w:val="1022"/>
        </w:trPr>
        <w:tc>
          <w:tcPr>
            <w:tcW w:w="0" w:type="auto"/>
            <w:vMerge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家长对孩子</w:t>
            </w:r>
          </w:p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的期望</w:t>
            </w:r>
          </w:p>
        </w:tc>
        <w:tc>
          <w:tcPr>
            <w:tcW w:w="7514" w:type="dxa"/>
            <w:gridSpan w:val="10"/>
            <w:vAlign w:val="center"/>
          </w:tcPr>
          <w:p w:rsidR="00542770" w:rsidRDefault="00542770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2E8E" w:rsidTr="00C764EC">
        <w:trPr>
          <w:trHeight w:hRule="exact" w:val="1022"/>
        </w:trPr>
        <w:tc>
          <w:tcPr>
            <w:tcW w:w="9649" w:type="dxa"/>
            <w:gridSpan w:val="13"/>
            <w:vAlign w:val="center"/>
          </w:tcPr>
          <w:p w:rsidR="005B2E8E" w:rsidRPr="005B2E8E" w:rsidRDefault="005B2E8E" w:rsidP="005B2E8E">
            <w:pPr>
              <w:ind w:firstLineChars="1300" w:firstLine="2730"/>
              <w:rPr>
                <w:rFonts w:ascii="宋体" w:hAnsi="宋体"/>
                <w:szCs w:val="21"/>
              </w:rPr>
            </w:pPr>
            <w:r w:rsidRPr="005B2E8E">
              <w:rPr>
                <w:rFonts w:ascii="宋体" w:hAnsi="宋体" w:hint="eastAsia"/>
                <w:szCs w:val="21"/>
              </w:rPr>
              <w:t>以上信息保证真实可靠。家长签名：</w:t>
            </w:r>
          </w:p>
          <w:p w:rsidR="005B2E8E" w:rsidRDefault="005B2E8E" w:rsidP="00B31C8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42770" w:rsidRPr="005B2E8E" w:rsidRDefault="00542770" w:rsidP="00542770">
      <w:pPr>
        <w:shd w:val="solid" w:color="FFFFFF" w:fill="auto"/>
        <w:autoSpaceDN w:val="0"/>
        <w:spacing w:line="560" w:lineRule="atLeast"/>
        <w:rPr>
          <w:sz w:val="32"/>
          <w:szCs w:val="32"/>
        </w:rPr>
      </w:pPr>
      <w:bookmarkStart w:id="0" w:name="_GoBack"/>
      <w:bookmarkEnd w:id="0"/>
    </w:p>
    <w:sectPr w:rsidR="00542770" w:rsidRPr="005B2E8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A" w:rsidRDefault="00BA7DCA">
      <w:r>
        <w:separator/>
      </w:r>
    </w:p>
  </w:endnote>
  <w:endnote w:type="continuationSeparator" w:id="0">
    <w:p w:rsidR="00BA7DCA" w:rsidRDefault="00B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0" w:rsidRDefault="001449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A" w:rsidRDefault="00BA7DCA">
      <w:r>
        <w:separator/>
      </w:r>
    </w:p>
  </w:footnote>
  <w:footnote w:type="continuationSeparator" w:id="0">
    <w:p w:rsidR="00BA7DCA" w:rsidRDefault="00BA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0" w:rsidRDefault="00144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756B"/>
    <w:rsid w:val="001449B0"/>
    <w:rsid w:val="00197B57"/>
    <w:rsid w:val="00213571"/>
    <w:rsid w:val="00281648"/>
    <w:rsid w:val="00283D2E"/>
    <w:rsid w:val="002D636C"/>
    <w:rsid w:val="0050742D"/>
    <w:rsid w:val="00542770"/>
    <w:rsid w:val="005B2E8E"/>
    <w:rsid w:val="006A46C1"/>
    <w:rsid w:val="00BA7DCA"/>
    <w:rsid w:val="048A747F"/>
    <w:rsid w:val="189A3DBB"/>
    <w:rsid w:val="2A49756B"/>
    <w:rsid w:val="738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80554"/>
  <w15:docId w15:val="{BDC7693D-060F-4122-8793-5B991B6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win-pc</cp:lastModifiedBy>
  <cp:revision>8</cp:revision>
  <cp:lastPrinted>2016-09-21T01:29:00Z</cp:lastPrinted>
  <dcterms:created xsi:type="dcterms:W3CDTF">2016-04-08T07:03:00Z</dcterms:created>
  <dcterms:modified xsi:type="dcterms:W3CDTF">2018-06-04T00:27:00Z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